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EB969E" w14:textId="7505ACE2" w:rsidR="4AA600DD" w:rsidRPr="007F639A" w:rsidRDefault="4AA600DD" w:rsidP="006C41C5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</w:rPr>
      </w:pPr>
      <w:r w:rsidRPr="007F639A">
        <w:rPr>
          <w:rFonts w:ascii="Helvetica" w:eastAsia="Cambria" w:hAnsi="Helvetica" w:cs="Cambria"/>
          <w:b/>
          <w:bCs/>
        </w:rPr>
        <w:t>Build a clear, defensible case that gets approved</w:t>
      </w:r>
    </w:p>
    <w:p w14:paraId="7EE8D245" w14:textId="1C7F7923" w:rsidR="00B51DB4" w:rsidRPr="007F639A" w:rsidRDefault="4AA600DD" w:rsidP="006C41C5">
      <w:pPr>
        <w:numPr>
          <w:ilvl w:val="0"/>
          <w:numId w:val="0"/>
        </w:numPr>
        <w:spacing w:before="240" w:after="240" w:line="360" w:lineRule="auto"/>
        <w:rPr>
          <w:rFonts w:ascii="Helvetica" w:eastAsia="Cambria" w:hAnsi="Helvetica" w:cs="Cambria"/>
        </w:rPr>
      </w:pPr>
      <w:r w:rsidRPr="007F639A">
        <w:rPr>
          <w:rFonts w:ascii="Helvetica" w:eastAsia="Cambria" w:hAnsi="Helvetica" w:cs="Cambria"/>
        </w:rPr>
        <w:t xml:space="preserve">Use this toolkit to structure your thinking, </w:t>
      </w:r>
      <w:r w:rsidR="0DDF8390" w:rsidRPr="007F639A">
        <w:rPr>
          <w:rFonts w:ascii="Helvetica" w:eastAsia="Cambria" w:hAnsi="Helvetica" w:cs="Cambria"/>
        </w:rPr>
        <w:t>align with</w:t>
      </w:r>
      <w:r w:rsidRPr="007F639A">
        <w:rPr>
          <w:rFonts w:ascii="Helvetica" w:eastAsia="Cambria" w:hAnsi="Helvetica" w:cs="Cambria"/>
        </w:rPr>
        <w:t xml:space="preserve"> internal stakeholders, and clearly quantify the value of your initiative. Each section includes practical guidance and a real-world example to help you move from idea to approval with confidence.</w:t>
      </w:r>
    </w:p>
    <w:p w14:paraId="0C70F0FB" w14:textId="77777777" w:rsidR="006C41C5" w:rsidRPr="007F639A" w:rsidRDefault="006C41C5" w:rsidP="006C41C5">
      <w:pPr>
        <w:numPr>
          <w:ilvl w:val="0"/>
          <w:numId w:val="0"/>
        </w:numPr>
        <w:spacing w:before="240" w:after="240" w:line="360" w:lineRule="auto"/>
        <w:rPr>
          <w:rFonts w:ascii="Helvetica" w:eastAsia="Cambria" w:hAnsi="Helvetica" w:cs="Cambria"/>
        </w:rPr>
      </w:pPr>
    </w:p>
    <w:p w14:paraId="763632AC" w14:textId="3DFF1C2D" w:rsidR="4AA600DD" w:rsidRPr="007F639A" w:rsidRDefault="4AA600DD" w:rsidP="006C41C5">
      <w:pPr>
        <w:pStyle w:val="Heading2"/>
        <w:numPr>
          <w:ilvl w:val="0"/>
          <w:numId w:val="0"/>
        </w:numPr>
        <w:spacing w:before="299" w:after="299" w:line="360" w:lineRule="auto"/>
        <w:rPr>
          <w:rFonts w:ascii="Helvetica" w:hAnsi="Helvetica"/>
        </w:rPr>
      </w:pPr>
      <w:r w:rsidRPr="007F639A">
        <w:rPr>
          <w:rFonts w:ascii="Helvetica" w:eastAsia="Cambria" w:hAnsi="Helvetica" w:cs="Cambria"/>
          <w:sz w:val="36"/>
          <w:szCs w:val="36"/>
        </w:rPr>
        <w:t>How to use this template</w:t>
      </w:r>
    </w:p>
    <w:p w14:paraId="3114E894" w14:textId="2CD01E90" w:rsidR="4AA600DD" w:rsidRPr="007F639A" w:rsidRDefault="4AA600DD" w:rsidP="006C41C5">
      <w:pPr>
        <w:pStyle w:val="ListParagraph"/>
        <w:numPr>
          <w:ilvl w:val="0"/>
          <w:numId w:val="22"/>
        </w:numPr>
        <w:spacing w:before="240" w:after="240" w:line="360" w:lineRule="auto"/>
        <w:rPr>
          <w:rFonts w:ascii="Helvetica" w:eastAsia="Cambria" w:hAnsi="Helvetica" w:cs="Cambria"/>
        </w:rPr>
      </w:pPr>
      <w:r w:rsidRPr="007F639A">
        <w:rPr>
          <w:rFonts w:ascii="Helvetica" w:eastAsia="Cambria" w:hAnsi="Helvetica" w:cs="Cambria"/>
          <w:b/>
          <w:bCs/>
        </w:rPr>
        <w:t>Review the guidance and examples</w:t>
      </w:r>
      <w:r w:rsidRPr="007F639A">
        <w:rPr>
          <w:rFonts w:ascii="Helvetica" w:hAnsi="Helvetica"/>
        </w:rPr>
        <w:br/>
      </w:r>
      <w:r w:rsidRPr="007F639A">
        <w:rPr>
          <w:rFonts w:ascii="Helvetica" w:eastAsia="Cambria" w:hAnsi="Helvetica" w:cs="Cambria"/>
        </w:rPr>
        <w:t xml:space="preserve"> Start by reading each section to understand what is expected. Use the examples as a reference to shape your own responses.</w:t>
      </w:r>
    </w:p>
    <w:p w14:paraId="6546B6F8" w14:textId="6B874D0B" w:rsidR="4AA600DD" w:rsidRPr="007F639A" w:rsidRDefault="4AA600DD" w:rsidP="006C41C5">
      <w:pPr>
        <w:pStyle w:val="ListParagraph"/>
        <w:numPr>
          <w:ilvl w:val="0"/>
          <w:numId w:val="22"/>
        </w:numPr>
        <w:spacing w:before="240" w:after="240" w:line="360" w:lineRule="auto"/>
        <w:rPr>
          <w:rFonts w:ascii="Helvetica" w:eastAsia="Cambria" w:hAnsi="Helvetica" w:cs="Cambria"/>
        </w:rPr>
      </w:pPr>
      <w:r w:rsidRPr="007F639A">
        <w:rPr>
          <w:rFonts w:ascii="Helvetica" w:eastAsia="Cambria" w:hAnsi="Helvetica" w:cs="Cambria"/>
          <w:b/>
          <w:bCs/>
        </w:rPr>
        <w:t>Document your current state and challenges</w:t>
      </w:r>
      <w:r w:rsidRPr="007F639A">
        <w:rPr>
          <w:rFonts w:ascii="Helvetica" w:hAnsi="Helvetica"/>
        </w:rPr>
        <w:br/>
      </w:r>
      <w:r w:rsidRPr="007F639A">
        <w:rPr>
          <w:rFonts w:ascii="Helvetica" w:eastAsia="Cambria" w:hAnsi="Helvetica" w:cs="Cambria"/>
        </w:rPr>
        <w:t xml:space="preserve"> </w:t>
      </w:r>
      <w:r w:rsidR="5C554A51" w:rsidRPr="007F639A">
        <w:rPr>
          <w:rFonts w:ascii="Helvetica" w:eastAsia="Cambria" w:hAnsi="Helvetica" w:cs="Cambria"/>
        </w:rPr>
        <w:t xml:space="preserve">Replace content with your own. </w:t>
      </w:r>
      <w:r w:rsidRPr="007F639A">
        <w:rPr>
          <w:rFonts w:ascii="Helvetica" w:eastAsia="Cambria" w:hAnsi="Helvetica" w:cs="Cambria"/>
        </w:rPr>
        <w:t>Capture how work is done today, where inefficiencies exist, and what risks or limitations are impacting your operations.</w:t>
      </w:r>
    </w:p>
    <w:p w14:paraId="46446732" w14:textId="03EFCEBE" w:rsidR="4AA600DD" w:rsidRPr="007F639A" w:rsidRDefault="4AA600DD" w:rsidP="006C41C5">
      <w:pPr>
        <w:pStyle w:val="ListParagraph"/>
        <w:numPr>
          <w:ilvl w:val="0"/>
          <w:numId w:val="22"/>
        </w:numPr>
        <w:spacing w:before="240" w:after="240" w:line="360" w:lineRule="auto"/>
        <w:rPr>
          <w:rFonts w:ascii="Helvetica" w:eastAsia="Cambria" w:hAnsi="Helvetica" w:cs="Cambria"/>
        </w:rPr>
      </w:pPr>
      <w:r w:rsidRPr="007F639A">
        <w:rPr>
          <w:rFonts w:ascii="Helvetica" w:eastAsia="Cambria" w:hAnsi="Helvetica" w:cs="Cambria"/>
          <w:b/>
          <w:bCs/>
        </w:rPr>
        <w:t>Quantify the impact</w:t>
      </w:r>
      <w:r w:rsidRPr="007F639A">
        <w:rPr>
          <w:rFonts w:ascii="Helvetica" w:hAnsi="Helvetica"/>
        </w:rPr>
        <w:br/>
      </w:r>
      <w:r w:rsidRPr="007F639A">
        <w:rPr>
          <w:rFonts w:ascii="Helvetica" w:eastAsia="Cambria" w:hAnsi="Helvetica" w:cs="Cambria"/>
        </w:rPr>
        <w:t xml:space="preserve"> Use the ROI section to translate operational challenges into measurable business value. Even directional estimates will strengthen your case.</w:t>
      </w:r>
    </w:p>
    <w:p w14:paraId="4C8CCEC0" w14:textId="5474906C" w:rsidR="4AA600DD" w:rsidRPr="007F639A" w:rsidRDefault="4AA600DD" w:rsidP="006C41C5">
      <w:pPr>
        <w:pStyle w:val="ListParagraph"/>
        <w:numPr>
          <w:ilvl w:val="0"/>
          <w:numId w:val="22"/>
        </w:numPr>
        <w:spacing w:before="240" w:after="240" w:line="360" w:lineRule="auto"/>
        <w:rPr>
          <w:rFonts w:ascii="Helvetica" w:eastAsia="Cambria" w:hAnsi="Helvetica" w:cs="Cambria"/>
        </w:rPr>
      </w:pPr>
      <w:r w:rsidRPr="007F639A">
        <w:rPr>
          <w:rFonts w:ascii="Helvetica" w:eastAsia="Cambria" w:hAnsi="Helvetica" w:cs="Cambria"/>
          <w:b/>
          <w:bCs/>
        </w:rPr>
        <w:t>Align your stakeholders</w:t>
      </w:r>
      <w:r w:rsidRPr="007F639A">
        <w:rPr>
          <w:rFonts w:ascii="Helvetica" w:hAnsi="Helvetica"/>
        </w:rPr>
        <w:br/>
      </w:r>
      <w:r w:rsidRPr="007F639A">
        <w:rPr>
          <w:rFonts w:ascii="Helvetica" w:eastAsia="Cambria" w:hAnsi="Helvetica" w:cs="Cambria"/>
        </w:rPr>
        <w:t xml:space="preserve"> Identify who needs to be involved and tailor your message to what matters most to each group.</w:t>
      </w:r>
    </w:p>
    <w:p w14:paraId="0138BFE2" w14:textId="0B91171E" w:rsidR="4AA600DD" w:rsidRPr="007F639A" w:rsidRDefault="4AA600DD" w:rsidP="006C41C5">
      <w:pPr>
        <w:pStyle w:val="ListParagraph"/>
        <w:numPr>
          <w:ilvl w:val="0"/>
          <w:numId w:val="22"/>
        </w:numPr>
        <w:spacing w:before="240" w:after="240" w:line="360" w:lineRule="auto"/>
        <w:rPr>
          <w:rFonts w:ascii="Helvetica" w:eastAsia="Cambria" w:hAnsi="Helvetica" w:cs="Cambria"/>
        </w:rPr>
      </w:pPr>
      <w:r w:rsidRPr="007F639A">
        <w:rPr>
          <w:rFonts w:ascii="Helvetica" w:eastAsia="Cambria" w:hAnsi="Helvetica" w:cs="Cambria"/>
          <w:b/>
          <w:bCs/>
        </w:rPr>
        <w:t>Validate your approach</w:t>
      </w:r>
      <w:r w:rsidRPr="007F639A">
        <w:rPr>
          <w:rFonts w:ascii="Helvetica" w:hAnsi="Helvetica"/>
        </w:rPr>
        <w:br/>
      </w:r>
      <w:r w:rsidRPr="007F639A">
        <w:rPr>
          <w:rFonts w:ascii="Helvetica" w:eastAsia="Cambria" w:hAnsi="Helvetica" w:cs="Cambria"/>
        </w:rPr>
        <w:t xml:space="preserve"> If helpful, connect with our team to better understand available solutions, capabilities, and implementation considerations.</w:t>
      </w:r>
    </w:p>
    <w:p w14:paraId="18769FB7" w14:textId="74971551" w:rsidR="4AA600DD" w:rsidRPr="007F639A" w:rsidRDefault="4AA600DD" w:rsidP="006C41C5">
      <w:pPr>
        <w:pStyle w:val="ListParagraph"/>
        <w:numPr>
          <w:ilvl w:val="0"/>
          <w:numId w:val="22"/>
        </w:numPr>
        <w:spacing w:before="240" w:after="240" w:line="360" w:lineRule="auto"/>
        <w:rPr>
          <w:rFonts w:ascii="Helvetica" w:eastAsia="Cambria" w:hAnsi="Helvetica" w:cs="Cambria"/>
        </w:rPr>
      </w:pPr>
      <w:r w:rsidRPr="007F639A">
        <w:rPr>
          <w:rFonts w:ascii="Helvetica" w:eastAsia="Cambria" w:hAnsi="Helvetica" w:cs="Cambria"/>
          <w:b/>
          <w:bCs/>
        </w:rPr>
        <w:t>Present and move forward</w:t>
      </w:r>
      <w:r w:rsidRPr="007F639A">
        <w:rPr>
          <w:rFonts w:ascii="Helvetica" w:hAnsi="Helvetica"/>
        </w:rPr>
        <w:br/>
      </w:r>
      <w:r w:rsidRPr="007F639A">
        <w:rPr>
          <w:rFonts w:ascii="Helvetica" w:eastAsia="Cambria" w:hAnsi="Helvetica" w:cs="Cambria"/>
        </w:rPr>
        <w:t>Use this document to support internal discussions, secure alignment, and initiate next steps such as a deeper evaluation or demo.</w:t>
      </w:r>
    </w:p>
    <w:p w14:paraId="290FF1BE" w14:textId="77777777" w:rsidR="006C41C5" w:rsidRPr="007F639A" w:rsidRDefault="006C41C5" w:rsidP="006C41C5">
      <w:pPr>
        <w:pStyle w:val="ListParagraph"/>
        <w:numPr>
          <w:ilvl w:val="0"/>
          <w:numId w:val="0"/>
        </w:numPr>
        <w:spacing w:before="240" w:after="240" w:line="360" w:lineRule="auto"/>
        <w:ind w:left="720"/>
        <w:rPr>
          <w:rFonts w:ascii="Helvetica" w:eastAsia="Cambria" w:hAnsi="Helvetica" w:cs="Cambria"/>
        </w:rPr>
      </w:pPr>
    </w:p>
    <w:p w14:paraId="231090CA" w14:textId="6F62B6F0" w:rsidR="4AA600DD" w:rsidRPr="007F639A" w:rsidRDefault="4AA600DD" w:rsidP="006C41C5">
      <w:pPr>
        <w:numPr>
          <w:ilvl w:val="0"/>
          <w:numId w:val="0"/>
        </w:numPr>
        <w:spacing w:before="240" w:after="240" w:line="360" w:lineRule="auto"/>
        <w:rPr>
          <w:rFonts w:ascii="Helvetica" w:eastAsia="Cambria" w:hAnsi="Helvetica" w:cs="Cambria"/>
        </w:rPr>
      </w:pPr>
      <w:r w:rsidRPr="007F639A">
        <w:rPr>
          <w:rFonts w:ascii="Helvetica" w:eastAsia="Cambria" w:hAnsi="Helvetica" w:cs="Cambria"/>
        </w:rPr>
        <w:t>This document is designed to help you move from initial idea to internal approval and into execution with clarity and confidence.</w:t>
      </w:r>
    </w:p>
    <w:p w14:paraId="5BA7B95A" w14:textId="4131ECF7" w:rsidR="049D6DE1" w:rsidRPr="007F639A" w:rsidRDefault="007614EF" w:rsidP="006435D6">
      <w:pPr>
        <w:pStyle w:val="Heading2"/>
        <w:numPr>
          <w:ilvl w:val="0"/>
          <w:numId w:val="23"/>
        </w:numPr>
        <w:spacing w:line="360" w:lineRule="auto"/>
        <w:ind w:left="360"/>
        <w:rPr>
          <w:rFonts w:ascii="Helvetica" w:hAnsi="Helvetica"/>
          <w:sz w:val="36"/>
          <w:szCs w:val="36"/>
        </w:rPr>
      </w:pPr>
      <w:r w:rsidRPr="007F639A">
        <w:rPr>
          <w:rFonts w:ascii="Helvetica" w:hAnsi="Helvetica"/>
          <w:sz w:val="36"/>
          <w:szCs w:val="36"/>
        </w:rPr>
        <w:lastRenderedPageBreak/>
        <w:t xml:space="preserve">Strong </w:t>
      </w:r>
      <w:r w:rsidR="00281B61">
        <w:rPr>
          <w:rFonts w:ascii="Helvetica" w:hAnsi="Helvetica"/>
          <w:sz w:val="36"/>
          <w:szCs w:val="36"/>
        </w:rPr>
        <w:t>T</w:t>
      </w:r>
      <w:r w:rsidRPr="007F639A">
        <w:rPr>
          <w:rFonts w:ascii="Helvetica" w:hAnsi="Helvetica"/>
          <w:sz w:val="36"/>
          <w:szCs w:val="36"/>
        </w:rPr>
        <w:t>itle</w:t>
      </w:r>
    </w:p>
    <w:p w14:paraId="4551416E" w14:textId="291B8638" w:rsidR="216C9010" w:rsidRPr="007F639A" w:rsidRDefault="00FF505B" w:rsidP="006435D6">
      <w:pPr>
        <w:numPr>
          <w:ilvl w:val="0"/>
          <w:numId w:val="0"/>
        </w:numPr>
        <w:spacing w:before="240" w:after="240" w:line="360" w:lineRule="auto"/>
        <w:rPr>
          <w:rFonts w:ascii="Helvetica" w:eastAsia="Cambria" w:hAnsi="Helvetica" w:cs="Cambria"/>
        </w:rPr>
      </w:pPr>
      <w:r w:rsidRPr="007F639A">
        <w:rPr>
          <w:rFonts w:ascii="Apple Color Emoji" w:eastAsia="Cambria" w:hAnsi="Apple Color Emoji" w:cs="Apple Color Emoji"/>
        </w:rPr>
        <w:t>👉</w:t>
      </w:r>
      <w:r w:rsidRPr="007F639A">
        <w:rPr>
          <w:rFonts w:ascii="Helvetica" w:eastAsia="Cambria" w:hAnsi="Helvetica" w:cs="Cambria"/>
        </w:rPr>
        <w:t xml:space="preserve"> </w:t>
      </w:r>
      <w:r w:rsidR="003B224B">
        <w:rPr>
          <w:rFonts w:ascii="Helvetica" w:eastAsia="Cambria" w:hAnsi="Helvetica" w:cs="Cambria"/>
        </w:rPr>
        <w:t>GUIDANCE</w:t>
      </w:r>
      <w:r>
        <w:rPr>
          <w:rFonts w:ascii="Helvetica" w:eastAsia="Cambria" w:hAnsi="Helvetica" w:cs="Cambria"/>
        </w:rPr>
        <w:t xml:space="preserve">: </w:t>
      </w:r>
      <w:r w:rsidR="216C9010" w:rsidRPr="007F639A">
        <w:rPr>
          <w:rFonts w:ascii="Helvetica" w:eastAsia="Cambria" w:hAnsi="Helvetica" w:cs="Cambria"/>
        </w:rPr>
        <w:t>A strong title typically includes:</w:t>
      </w:r>
    </w:p>
    <w:p w14:paraId="430E4D99" w14:textId="3A51806E" w:rsidR="216C9010" w:rsidRPr="007F639A" w:rsidRDefault="216C9010" w:rsidP="006435D6">
      <w:pPr>
        <w:pStyle w:val="ListParagraph"/>
        <w:numPr>
          <w:ilvl w:val="0"/>
          <w:numId w:val="24"/>
        </w:numPr>
        <w:spacing w:line="360" w:lineRule="auto"/>
        <w:ind w:left="720"/>
        <w:rPr>
          <w:rFonts w:ascii="Helvetica" w:eastAsia="Cambria" w:hAnsi="Helvetica" w:cs="Cambria"/>
        </w:rPr>
      </w:pPr>
      <w:r w:rsidRPr="007F639A">
        <w:rPr>
          <w:rFonts w:ascii="Helvetica" w:eastAsia="Cambria" w:hAnsi="Helvetica" w:cs="Cambria"/>
        </w:rPr>
        <w:t xml:space="preserve">The </w:t>
      </w:r>
      <w:r w:rsidRPr="007F639A">
        <w:rPr>
          <w:rFonts w:ascii="Helvetica" w:eastAsia="Cambria" w:hAnsi="Helvetica" w:cs="Cambria"/>
          <w:b/>
          <w:bCs/>
        </w:rPr>
        <w:t>area of impact</w:t>
      </w:r>
      <w:r w:rsidRPr="007F639A">
        <w:rPr>
          <w:rFonts w:ascii="Helvetica" w:eastAsia="Cambria" w:hAnsi="Helvetica" w:cs="Cambria"/>
        </w:rPr>
        <w:t xml:space="preserve"> (e.g., land management, project siting, community relation) </w:t>
      </w:r>
    </w:p>
    <w:p w14:paraId="78DB508E" w14:textId="6DDCCB83" w:rsidR="216C9010" w:rsidRPr="007F639A" w:rsidRDefault="216C9010" w:rsidP="006435D6">
      <w:pPr>
        <w:pStyle w:val="ListParagraph"/>
        <w:numPr>
          <w:ilvl w:val="0"/>
          <w:numId w:val="24"/>
        </w:numPr>
        <w:spacing w:line="360" w:lineRule="auto"/>
        <w:ind w:left="720"/>
        <w:rPr>
          <w:rFonts w:ascii="Helvetica" w:eastAsia="Cambria" w:hAnsi="Helvetica" w:cs="Cambria"/>
        </w:rPr>
      </w:pPr>
      <w:r w:rsidRPr="007F639A">
        <w:rPr>
          <w:rFonts w:ascii="Helvetica" w:eastAsia="Cambria" w:hAnsi="Helvetica" w:cs="Cambria"/>
        </w:rPr>
        <w:t xml:space="preserve">The </w:t>
      </w:r>
      <w:r w:rsidRPr="007F639A">
        <w:rPr>
          <w:rFonts w:ascii="Helvetica" w:eastAsia="Cambria" w:hAnsi="Helvetica" w:cs="Cambria"/>
          <w:b/>
          <w:bCs/>
        </w:rPr>
        <w:t>desired outcome</w:t>
      </w:r>
      <w:r w:rsidRPr="007F639A">
        <w:rPr>
          <w:rFonts w:ascii="Helvetica" w:eastAsia="Cambria" w:hAnsi="Helvetica" w:cs="Cambria"/>
        </w:rPr>
        <w:t xml:space="preserve"> (e.g., reduce risk, improve efficiency, support growth)</w:t>
      </w:r>
    </w:p>
    <w:p w14:paraId="4B231B0D" w14:textId="002E3D28" w:rsidR="10135702" w:rsidRPr="00FF505B" w:rsidRDefault="5219F4D2" w:rsidP="00C276EF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</w:rPr>
      </w:pPr>
      <w:r w:rsidRPr="007F639A">
        <w:rPr>
          <w:rFonts w:ascii="Apple Color Emoji" w:hAnsi="Apple Color Emoji" w:cs="Apple Color Emoji"/>
        </w:rPr>
        <w:t>💡</w:t>
      </w:r>
      <w:r w:rsidRPr="007F639A">
        <w:rPr>
          <w:rFonts w:ascii="Helvetica" w:hAnsi="Helvetica"/>
        </w:rPr>
        <w:t xml:space="preserve"> </w:t>
      </w:r>
      <w:r w:rsidR="00FF505B" w:rsidRPr="007F639A">
        <w:rPr>
          <w:rFonts w:ascii="Helvetica" w:hAnsi="Helvetica"/>
        </w:rPr>
        <w:t>EXAMPLE:</w:t>
      </w:r>
      <w:r w:rsidR="00FF505B">
        <w:rPr>
          <w:rFonts w:ascii="Helvetica" w:hAnsi="Helvetica"/>
        </w:rPr>
        <w:br/>
      </w:r>
      <w:r w:rsidR="2947AA2F" w:rsidRPr="007F639A">
        <w:rPr>
          <w:rFonts w:ascii="Helvetica" w:eastAsia="Cambria" w:hAnsi="Helvetica" w:cs="Cambria"/>
        </w:rPr>
        <w:t>Reducing risk and improving efficiency in land agreement management)</w:t>
      </w:r>
    </w:p>
    <w:p w14:paraId="4E56F19A" w14:textId="77777777" w:rsidR="007614EF" w:rsidRPr="007F639A" w:rsidRDefault="007614EF" w:rsidP="006C41C5">
      <w:pPr>
        <w:pStyle w:val="Heading2"/>
        <w:numPr>
          <w:ilvl w:val="0"/>
          <w:numId w:val="0"/>
        </w:numPr>
        <w:spacing w:before="299" w:after="299" w:line="360" w:lineRule="auto"/>
        <w:ind w:left="360"/>
        <w:rPr>
          <w:rFonts w:ascii="Helvetica" w:hAnsi="Helvetica"/>
          <w:sz w:val="36"/>
          <w:szCs w:val="36"/>
        </w:rPr>
      </w:pPr>
    </w:p>
    <w:p w14:paraId="63BCC836" w14:textId="0B623009" w:rsidR="00604470" w:rsidRPr="007F639A" w:rsidRDefault="00576A53" w:rsidP="006435D6">
      <w:pPr>
        <w:pStyle w:val="Heading2"/>
        <w:numPr>
          <w:ilvl w:val="0"/>
          <w:numId w:val="0"/>
        </w:numPr>
        <w:spacing w:before="299" w:after="299" w:line="360" w:lineRule="auto"/>
        <w:rPr>
          <w:rFonts w:ascii="Helvetica" w:hAnsi="Helvetica"/>
        </w:rPr>
      </w:pPr>
      <w:r w:rsidRPr="007F639A">
        <w:rPr>
          <w:rFonts w:ascii="Helvetica" w:hAnsi="Helvetica"/>
          <w:sz w:val="36"/>
          <w:szCs w:val="36"/>
        </w:rPr>
        <w:t>2</w:t>
      </w:r>
      <w:r w:rsidR="20B057D1" w:rsidRPr="007F639A">
        <w:rPr>
          <w:rFonts w:ascii="Helvetica" w:hAnsi="Helvetica"/>
          <w:sz w:val="36"/>
          <w:szCs w:val="36"/>
        </w:rPr>
        <w:t xml:space="preserve">. Executive </w:t>
      </w:r>
      <w:r w:rsidR="00281B61">
        <w:rPr>
          <w:rFonts w:ascii="Helvetica" w:hAnsi="Helvetica"/>
          <w:sz w:val="36"/>
          <w:szCs w:val="36"/>
        </w:rPr>
        <w:t>S</w:t>
      </w:r>
      <w:r w:rsidR="20B057D1" w:rsidRPr="007F639A">
        <w:rPr>
          <w:rFonts w:ascii="Helvetica" w:hAnsi="Helvetica"/>
          <w:sz w:val="36"/>
          <w:szCs w:val="36"/>
        </w:rPr>
        <w:t>ummary</w:t>
      </w:r>
    </w:p>
    <w:p w14:paraId="6612AAD6" w14:textId="41DBFF2A" w:rsidR="00604470" w:rsidRPr="007F639A" w:rsidRDefault="20B057D1" w:rsidP="006435D6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</w:rPr>
      </w:pPr>
      <w:r w:rsidRPr="007F639A">
        <w:rPr>
          <w:rFonts w:ascii="Helvetica" w:hAnsi="Helvetica"/>
          <w:b/>
          <w:bCs/>
        </w:rPr>
        <w:t>What problem are you solving?</w:t>
      </w:r>
      <w:r w:rsidR="00D2184F" w:rsidRPr="007F639A">
        <w:rPr>
          <w:rFonts w:ascii="Helvetica" w:hAnsi="Helvetica"/>
        </w:rPr>
        <w:br/>
      </w:r>
      <w:r w:rsidRPr="007F639A">
        <w:rPr>
          <w:rFonts w:ascii="Helvetica" w:hAnsi="Helvetica"/>
        </w:rPr>
        <w:t>Clearly describe the operational issue. Focus on inefficiencies, risks, or missed opportunities. Avoid generic statements.</w:t>
      </w:r>
    </w:p>
    <w:p w14:paraId="57689B9A" w14:textId="1D905D78" w:rsidR="00604470" w:rsidRPr="007F639A" w:rsidRDefault="20B057D1" w:rsidP="006435D6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</w:rPr>
      </w:pPr>
      <w:r w:rsidRPr="007F639A">
        <w:rPr>
          <w:rFonts w:ascii="Apple Color Emoji" w:hAnsi="Apple Color Emoji" w:cs="Apple Color Emoji"/>
        </w:rPr>
        <w:t>✍️</w:t>
      </w:r>
      <w:r w:rsidRPr="007F639A">
        <w:rPr>
          <w:rFonts w:ascii="Helvetica" w:hAnsi="Helvetica"/>
        </w:rPr>
        <w:t xml:space="preserve"> </w:t>
      </w:r>
      <w:r w:rsidR="00FF505B" w:rsidRPr="00FF505B">
        <w:rPr>
          <w:rFonts w:ascii="Helvetica" w:eastAsia="Cambria" w:hAnsi="Helvetica" w:cs="Cambria"/>
        </w:rPr>
        <w:t>YOUR INPUT</w:t>
      </w:r>
      <w:r w:rsidRPr="007F639A">
        <w:rPr>
          <w:rFonts w:ascii="Helvetica" w:hAnsi="Helvetica"/>
        </w:rPr>
        <w:t>:</w:t>
      </w:r>
      <w:r w:rsidR="00D2184F" w:rsidRPr="007F639A">
        <w:rPr>
          <w:rFonts w:ascii="Helvetica" w:hAnsi="Helvetica"/>
        </w:rPr>
        <w:br/>
      </w:r>
      <w:r w:rsidRPr="007F639A">
        <w:rPr>
          <w:rFonts w:ascii="Helvetica" w:hAnsi="Helvetica"/>
        </w:rPr>
        <w:t xml:space="preserve"> [Write here]</w:t>
      </w:r>
    </w:p>
    <w:p w14:paraId="1CE8C188" w14:textId="50E8A707" w:rsidR="00604470" w:rsidRPr="007F639A" w:rsidRDefault="20B057D1" w:rsidP="00414E6F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</w:rPr>
      </w:pPr>
      <w:r w:rsidRPr="007F639A">
        <w:rPr>
          <w:rFonts w:ascii="Apple Color Emoji" w:hAnsi="Apple Color Emoji" w:cs="Apple Color Emoji"/>
        </w:rPr>
        <w:t>💡</w:t>
      </w:r>
      <w:r w:rsidRPr="007F639A">
        <w:rPr>
          <w:rFonts w:ascii="Helvetica" w:hAnsi="Helvetica"/>
        </w:rPr>
        <w:t xml:space="preserve"> </w:t>
      </w:r>
      <w:r w:rsidR="00FF505B" w:rsidRPr="00FF505B">
        <w:rPr>
          <w:rFonts w:ascii="Helvetica" w:eastAsia="Cambria" w:hAnsi="Helvetica" w:cs="Cambria"/>
        </w:rPr>
        <w:t>EXAMPLE</w:t>
      </w:r>
      <w:r w:rsidR="00FF505B">
        <w:rPr>
          <w:rFonts w:ascii="Helvetica" w:eastAsia="Cambria" w:hAnsi="Helvetica" w:cs="Cambria"/>
        </w:rPr>
        <w:t>:</w:t>
      </w:r>
      <w:r w:rsidR="004C1C81">
        <w:rPr>
          <w:rFonts w:ascii="Helvetica" w:hAnsi="Helvetica"/>
        </w:rPr>
        <w:br/>
      </w:r>
      <w:r w:rsidRPr="007F639A">
        <w:rPr>
          <w:rFonts w:ascii="Helvetica" w:hAnsi="Helvetica"/>
        </w:rPr>
        <w:t>Landholder agreements are currently managed across spreadsheets, emails, and shared drives, leading to inconsistent tracking, missed obligations, and limited visibility across projects.</w:t>
      </w:r>
    </w:p>
    <w:p w14:paraId="430780DD" w14:textId="77777777" w:rsidR="00EB5EEB" w:rsidRPr="007F639A" w:rsidRDefault="00EB5EEB" w:rsidP="00C276EF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  <w:b/>
          <w:bCs/>
        </w:rPr>
      </w:pPr>
    </w:p>
    <w:p w14:paraId="7887EED4" w14:textId="77777777" w:rsidR="00EB5EEB" w:rsidRPr="007F639A" w:rsidRDefault="00EB5EEB" w:rsidP="00C276EF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  <w:b/>
          <w:bCs/>
        </w:rPr>
      </w:pPr>
    </w:p>
    <w:p w14:paraId="2CD33E71" w14:textId="77777777" w:rsidR="00EB5EEB" w:rsidRPr="007F639A" w:rsidRDefault="00EB5EEB" w:rsidP="00C276EF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  <w:b/>
          <w:bCs/>
        </w:rPr>
      </w:pPr>
    </w:p>
    <w:p w14:paraId="44DD25D8" w14:textId="77777777" w:rsidR="00EB5EEB" w:rsidRDefault="00EB5EEB" w:rsidP="00C276EF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  <w:b/>
          <w:bCs/>
        </w:rPr>
      </w:pPr>
    </w:p>
    <w:p w14:paraId="137E9A67" w14:textId="77777777" w:rsidR="007F639A" w:rsidRPr="007F639A" w:rsidRDefault="007F639A" w:rsidP="00C276EF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  <w:b/>
          <w:bCs/>
        </w:rPr>
      </w:pPr>
    </w:p>
    <w:p w14:paraId="067B9AB2" w14:textId="15146B38" w:rsidR="00604470" w:rsidRPr="007F639A" w:rsidRDefault="20B057D1" w:rsidP="00C276EF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</w:rPr>
      </w:pPr>
      <w:r w:rsidRPr="007F639A">
        <w:rPr>
          <w:rFonts w:ascii="Helvetica" w:hAnsi="Helvetica"/>
          <w:b/>
          <w:bCs/>
        </w:rPr>
        <w:lastRenderedPageBreak/>
        <w:t xml:space="preserve">Why </w:t>
      </w:r>
      <w:r w:rsidR="006D63AA">
        <w:rPr>
          <w:rFonts w:ascii="Helvetica" w:hAnsi="Helvetica"/>
          <w:b/>
          <w:bCs/>
        </w:rPr>
        <w:t>N</w:t>
      </w:r>
      <w:r w:rsidRPr="007F639A">
        <w:rPr>
          <w:rFonts w:ascii="Helvetica" w:hAnsi="Helvetica"/>
          <w:b/>
          <w:bCs/>
        </w:rPr>
        <w:t>ow?</w:t>
      </w:r>
      <w:r w:rsidR="00D2184F" w:rsidRPr="007F639A">
        <w:rPr>
          <w:rFonts w:ascii="Helvetica" w:hAnsi="Helvetica"/>
        </w:rPr>
        <w:br/>
      </w:r>
      <w:r w:rsidRPr="007F639A">
        <w:rPr>
          <w:rFonts w:ascii="Helvetica" w:hAnsi="Helvetica"/>
        </w:rPr>
        <w:t>Explain what is driving urgency. Tie to business pressure, risk, or growth.</w:t>
      </w:r>
    </w:p>
    <w:p w14:paraId="4327223C" w14:textId="37535F93" w:rsidR="00414E6F" w:rsidRPr="007F639A" w:rsidRDefault="20B057D1" w:rsidP="00C276EF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</w:rPr>
      </w:pPr>
      <w:r w:rsidRPr="007F639A">
        <w:rPr>
          <w:rFonts w:ascii="Apple Color Emoji" w:hAnsi="Apple Color Emoji" w:cs="Apple Color Emoji"/>
        </w:rPr>
        <w:t>✍️</w:t>
      </w:r>
      <w:r w:rsidRPr="007F639A">
        <w:rPr>
          <w:rFonts w:ascii="Helvetica" w:hAnsi="Helvetica"/>
        </w:rPr>
        <w:t xml:space="preserve"> </w:t>
      </w:r>
      <w:r w:rsidR="004C1C81" w:rsidRPr="007F639A">
        <w:rPr>
          <w:rFonts w:ascii="Helvetica" w:hAnsi="Helvetica"/>
        </w:rPr>
        <w:t>YOUR INPUT</w:t>
      </w:r>
      <w:r w:rsidRPr="007F639A">
        <w:rPr>
          <w:rFonts w:ascii="Helvetica" w:hAnsi="Helvetica"/>
        </w:rPr>
        <w:t>:</w:t>
      </w:r>
      <w:r w:rsidR="00D2184F" w:rsidRPr="007F639A">
        <w:rPr>
          <w:rFonts w:ascii="Helvetica" w:hAnsi="Helvetica"/>
        </w:rPr>
        <w:br/>
      </w:r>
      <w:r w:rsidRPr="007F639A">
        <w:rPr>
          <w:rFonts w:ascii="Helvetica" w:hAnsi="Helvetica"/>
        </w:rPr>
        <w:t>[Write here]</w:t>
      </w:r>
    </w:p>
    <w:p w14:paraId="5CF0CAFF" w14:textId="233EB285" w:rsidR="00604470" w:rsidRPr="007F639A" w:rsidRDefault="20B057D1" w:rsidP="00C276EF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</w:rPr>
      </w:pPr>
      <w:r w:rsidRPr="007F639A">
        <w:rPr>
          <w:rFonts w:ascii="Apple Color Emoji" w:hAnsi="Apple Color Emoji" w:cs="Apple Color Emoji"/>
        </w:rPr>
        <w:t>💡</w:t>
      </w:r>
      <w:r w:rsidR="004C1C81" w:rsidRPr="007F639A">
        <w:rPr>
          <w:rFonts w:ascii="Helvetica" w:hAnsi="Helvetica"/>
        </w:rPr>
        <w:t xml:space="preserve"> EXAMPLE</w:t>
      </w:r>
      <w:r w:rsidRPr="007F639A">
        <w:rPr>
          <w:rFonts w:ascii="Helvetica" w:hAnsi="Helvetica"/>
        </w:rPr>
        <w:t>:</w:t>
      </w:r>
      <w:r w:rsidR="00D2184F" w:rsidRPr="007F639A">
        <w:rPr>
          <w:rFonts w:ascii="Helvetica" w:hAnsi="Helvetica"/>
        </w:rPr>
        <w:br/>
      </w:r>
      <w:r w:rsidRPr="007F639A">
        <w:rPr>
          <w:rFonts w:ascii="Helvetica" w:hAnsi="Helvetica"/>
        </w:rPr>
        <w:t>With the increase in renewable energy projects and stricter regulatory oversight, the current approach creates a growing risk of non-compliance and project delays.</w:t>
      </w:r>
    </w:p>
    <w:p w14:paraId="6D2284B9" w14:textId="54E58954" w:rsidR="00604470" w:rsidRPr="007F639A" w:rsidRDefault="00604470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19DB58AA" w14:textId="2DC5063D" w:rsidR="00604470" w:rsidRPr="007F639A" w:rsidRDefault="20B057D1" w:rsidP="00C276EF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</w:rPr>
      </w:pPr>
      <w:r w:rsidRPr="007F639A">
        <w:rPr>
          <w:rFonts w:ascii="Helvetica" w:hAnsi="Helvetica"/>
          <w:b/>
          <w:bCs/>
        </w:rPr>
        <w:t xml:space="preserve">Expected </w:t>
      </w:r>
      <w:r w:rsidR="006D63AA">
        <w:rPr>
          <w:rFonts w:ascii="Helvetica" w:hAnsi="Helvetica"/>
          <w:b/>
          <w:bCs/>
        </w:rPr>
        <w:t>O</w:t>
      </w:r>
      <w:r w:rsidRPr="007F639A">
        <w:rPr>
          <w:rFonts w:ascii="Helvetica" w:hAnsi="Helvetica"/>
          <w:b/>
          <w:bCs/>
        </w:rPr>
        <w:t>utcomes</w:t>
      </w:r>
      <w:r w:rsidR="00D2184F" w:rsidRPr="007F639A">
        <w:rPr>
          <w:rFonts w:ascii="Helvetica" w:hAnsi="Helvetica"/>
        </w:rPr>
        <w:br/>
      </w:r>
      <w:r w:rsidRPr="007F639A">
        <w:rPr>
          <w:rFonts w:ascii="Helvetica" w:hAnsi="Helvetica"/>
        </w:rPr>
        <w:t>Define what success looks like in business terms, not features.</w:t>
      </w:r>
    </w:p>
    <w:p w14:paraId="4FA65E14" w14:textId="1313F593" w:rsidR="00604470" w:rsidRPr="007F639A" w:rsidRDefault="20B057D1" w:rsidP="00C276EF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</w:rPr>
      </w:pPr>
      <w:r w:rsidRPr="007F639A">
        <w:rPr>
          <w:rFonts w:ascii="Apple Color Emoji" w:hAnsi="Apple Color Emoji" w:cs="Apple Color Emoji"/>
        </w:rPr>
        <w:t>✍️</w:t>
      </w:r>
      <w:r w:rsidRPr="007F639A">
        <w:rPr>
          <w:rFonts w:ascii="Helvetica" w:hAnsi="Helvetica"/>
        </w:rPr>
        <w:t xml:space="preserve"> </w:t>
      </w:r>
      <w:r w:rsidR="004C1C81" w:rsidRPr="007F639A">
        <w:rPr>
          <w:rFonts w:ascii="Helvetica" w:hAnsi="Helvetica"/>
        </w:rPr>
        <w:t>YOUR INPUT</w:t>
      </w:r>
      <w:r w:rsidRPr="007F639A">
        <w:rPr>
          <w:rFonts w:ascii="Helvetica" w:hAnsi="Helvetica"/>
        </w:rPr>
        <w:t>:</w:t>
      </w:r>
      <w:r w:rsidR="00D2184F" w:rsidRPr="007F639A">
        <w:rPr>
          <w:rFonts w:ascii="Helvetica" w:hAnsi="Helvetica"/>
        </w:rPr>
        <w:br/>
      </w:r>
      <w:r w:rsidRPr="007F639A">
        <w:rPr>
          <w:rFonts w:ascii="Helvetica" w:hAnsi="Helvetica"/>
        </w:rPr>
        <w:t>[Write here]</w:t>
      </w:r>
    </w:p>
    <w:p w14:paraId="4A6128DF" w14:textId="39F5503D" w:rsidR="00604470" w:rsidRPr="007F639A" w:rsidRDefault="20B057D1" w:rsidP="00C276EF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</w:rPr>
      </w:pPr>
      <w:r w:rsidRPr="007F639A">
        <w:rPr>
          <w:rFonts w:ascii="Apple Color Emoji" w:hAnsi="Apple Color Emoji" w:cs="Apple Color Emoji"/>
        </w:rPr>
        <w:t>💡</w:t>
      </w:r>
      <w:r w:rsidRPr="007F639A">
        <w:rPr>
          <w:rFonts w:ascii="Helvetica" w:hAnsi="Helvetica"/>
        </w:rPr>
        <w:t xml:space="preserve"> </w:t>
      </w:r>
      <w:r w:rsidR="004C1C81" w:rsidRPr="007F639A">
        <w:rPr>
          <w:rFonts w:ascii="Helvetica" w:hAnsi="Helvetica"/>
        </w:rPr>
        <w:t>EXAMPLE</w:t>
      </w:r>
      <w:r w:rsidRPr="007F639A">
        <w:rPr>
          <w:rFonts w:ascii="Helvetica" w:hAnsi="Helvetica"/>
        </w:rPr>
        <w:t>:</w:t>
      </w:r>
      <w:r w:rsidR="004C1C81">
        <w:rPr>
          <w:rFonts w:ascii="Helvetica" w:hAnsi="Helvetica"/>
        </w:rPr>
        <w:br/>
      </w:r>
      <w:r w:rsidRPr="007F639A">
        <w:rPr>
          <w:rFonts w:ascii="Helvetica" w:hAnsi="Helvetica"/>
        </w:rPr>
        <w:t>Improve visibility into all land agreements, reduce compliance risk, and streamline coordination between land, legal, and project teams.</w:t>
      </w:r>
    </w:p>
    <w:p w14:paraId="6E10D7F0" w14:textId="2A5D487F" w:rsidR="00604470" w:rsidRPr="007F639A" w:rsidRDefault="00604470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29D262E9" w14:textId="77777777" w:rsidR="00414E6F" w:rsidRPr="007F639A" w:rsidRDefault="00414E6F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53FBC7B1" w14:textId="77777777" w:rsidR="00414E6F" w:rsidRPr="007F639A" w:rsidRDefault="00414E6F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1C121790" w14:textId="77777777" w:rsidR="00414E6F" w:rsidRPr="007F639A" w:rsidRDefault="00414E6F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5347091C" w14:textId="77777777" w:rsidR="00414E6F" w:rsidRPr="007F639A" w:rsidRDefault="00414E6F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3A9EF3EF" w14:textId="77777777" w:rsidR="00414E6F" w:rsidRPr="007F639A" w:rsidRDefault="00414E6F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095CF4E9" w14:textId="6E009056" w:rsidR="00604470" w:rsidRPr="007F639A" w:rsidRDefault="20B057D1" w:rsidP="00C276EF">
      <w:pPr>
        <w:pStyle w:val="Heading2"/>
        <w:numPr>
          <w:ilvl w:val="0"/>
          <w:numId w:val="0"/>
        </w:numPr>
        <w:spacing w:before="299" w:after="299" w:line="360" w:lineRule="auto"/>
        <w:rPr>
          <w:rFonts w:ascii="Helvetica" w:hAnsi="Helvetica"/>
        </w:rPr>
      </w:pPr>
      <w:r w:rsidRPr="007F639A">
        <w:rPr>
          <w:rFonts w:ascii="Helvetica" w:hAnsi="Helvetica"/>
          <w:sz w:val="36"/>
          <w:szCs w:val="36"/>
        </w:rPr>
        <w:lastRenderedPageBreak/>
        <w:t xml:space="preserve">2. Current </w:t>
      </w:r>
      <w:r w:rsidR="00281B61">
        <w:rPr>
          <w:rFonts w:ascii="Helvetica" w:hAnsi="Helvetica"/>
          <w:sz w:val="36"/>
          <w:szCs w:val="36"/>
        </w:rPr>
        <w:t>S</w:t>
      </w:r>
      <w:r w:rsidRPr="007F639A">
        <w:rPr>
          <w:rFonts w:ascii="Helvetica" w:hAnsi="Helvetica"/>
          <w:sz w:val="36"/>
          <w:szCs w:val="36"/>
        </w:rPr>
        <w:t xml:space="preserve">tate and </w:t>
      </w:r>
      <w:r w:rsidR="00281B61">
        <w:rPr>
          <w:rFonts w:ascii="Helvetica" w:hAnsi="Helvetica"/>
          <w:sz w:val="36"/>
          <w:szCs w:val="36"/>
        </w:rPr>
        <w:t>C</w:t>
      </w:r>
      <w:r w:rsidRPr="007F639A">
        <w:rPr>
          <w:rFonts w:ascii="Helvetica" w:hAnsi="Helvetica"/>
          <w:sz w:val="36"/>
          <w:szCs w:val="36"/>
        </w:rPr>
        <w:t>hallenges</w:t>
      </w:r>
    </w:p>
    <w:p w14:paraId="6A85A6EF" w14:textId="29B836CF" w:rsidR="00604470" w:rsidRPr="007F639A" w:rsidRDefault="20B057D1" w:rsidP="0054729C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>Select and expand on the challenges that apply.</w:t>
      </w:r>
      <w:r w:rsidR="28CEE1FD" w:rsidRPr="007F639A">
        <w:rPr>
          <w:rFonts w:ascii="Helvetica" w:hAnsi="Helvetica"/>
        </w:rPr>
        <w:t xml:space="preserve"> Delete what doesn't apply</w:t>
      </w:r>
    </w:p>
    <w:p w14:paraId="65D52A16" w14:textId="06AEA5EB" w:rsidR="00604470" w:rsidRPr="007F639A" w:rsidRDefault="7E4116FC" w:rsidP="0054729C">
      <w:pPr>
        <w:pStyle w:val="Heading3"/>
        <w:numPr>
          <w:ilvl w:val="0"/>
          <w:numId w:val="0"/>
        </w:numPr>
        <w:spacing w:before="281" w:after="281" w:line="360" w:lineRule="auto"/>
        <w:rPr>
          <w:rFonts w:ascii="Helvetica" w:hAnsi="Helvetica"/>
          <w:color w:val="000000" w:themeColor="text1"/>
          <w:sz w:val="20"/>
          <w:szCs w:val="20"/>
        </w:rPr>
      </w:pPr>
      <w:r w:rsidRPr="007F639A">
        <w:rPr>
          <w:rFonts w:ascii="Helvetica" w:hAnsi="Helvetica"/>
          <w:color w:val="000000" w:themeColor="text1"/>
        </w:rPr>
        <w:t>O</w:t>
      </w:r>
      <w:r w:rsidR="20B057D1" w:rsidRPr="007F639A">
        <w:rPr>
          <w:rFonts w:ascii="Helvetica" w:hAnsi="Helvetica"/>
          <w:color w:val="000000" w:themeColor="text1"/>
        </w:rPr>
        <w:t xml:space="preserve">perational and </w:t>
      </w:r>
      <w:r w:rsidR="00320BE9">
        <w:rPr>
          <w:rFonts w:ascii="Helvetica" w:hAnsi="Helvetica"/>
          <w:color w:val="000000" w:themeColor="text1"/>
        </w:rPr>
        <w:t>Da</w:t>
      </w:r>
      <w:r w:rsidR="20B057D1" w:rsidRPr="007F639A">
        <w:rPr>
          <w:rFonts w:ascii="Helvetica" w:hAnsi="Helvetica"/>
          <w:color w:val="000000" w:themeColor="text1"/>
        </w:rPr>
        <w:t xml:space="preserve">ta </w:t>
      </w:r>
      <w:r w:rsidR="00320BE9">
        <w:rPr>
          <w:rFonts w:ascii="Helvetica" w:hAnsi="Helvetica"/>
          <w:color w:val="000000" w:themeColor="text1"/>
        </w:rPr>
        <w:t>C</w:t>
      </w:r>
      <w:r w:rsidR="20B057D1" w:rsidRPr="007F639A">
        <w:rPr>
          <w:rFonts w:ascii="Helvetica" w:hAnsi="Helvetica"/>
          <w:color w:val="000000" w:themeColor="text1"/>
        </w:rPr>
        <w:t>hallenges</w:t>
      </w:r>
    </w:p>
    <w:p w14:paraId="037506D7" w14:textId="4476BC8A" w:rsidR="00604470" w:rsidRPr="007F639A" w:rsidRDefault="20B057D1" w:rsidP="0054729C">
      <w:pPr>
        <w:pStyle w:val="ListParagraph"/>
        <w:numPr>
          <w:ilvl w:val="0"/>
          <w:numId w:val="25"/>
        </w:numPr>
        <w:spacing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 xml:space="preserve">Data silos and disconnected systems </w:t>
      </w:r>
    </w:p>
    <w:p w14:paraId="71261D29" w14:textId="589207EA" w:rsidR="00604470" w:rsidRPr="007F639A" w:rsidRDefault="20B057D1" w:rsidP="0054729C">
      <w:pPr>
        <w:pStyle w:val="ListParagraph"/>
        <w:numPr>
          <w:ilvl w:val="0"/>
          <w:numId w:val="25"/>
        </w:numPr>
        <w:spacing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 xml:space="preserve">Manual workflows and spreadsheet-based tracking </w:t>
      </w:r>
    </w:p>
    <w:p w14:paraId="0143CFE7" w14:textId="7947252C" w:rsidR="00604470" w:rsidRPr="007F639A" w:rsidRDefault="20B057D1" w:rsidP="0054729C">
      <w:pPr>
        <w:pStyle w:val="ListParagraph"/>
        <w:numPr>
          <w:ilvl w:val="0"/>
          <w:numId w:val="25"/>
        </w:numPr>
        <w:spacing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 xml:space="preserve">Duplicate or inconsistent stakeholder and land records </w:t>
      </w:r>
    </w:p>
    <w:p w14:paraId="0B476905" w14:textId="751FCE48" w:rsidR="0054729C" w:rsidRPr="007F639A" w:rsidRDefault="20B057D1" w:rsidP="00FD0BDC">
      <w:pPr>
        <w:pStyle w:val="ListParagraph"/>
        <w:numPr>
          <w:ilvl w:val="0"/>
          <w:numId w:val="25"/>
        </w:numPr>
        <w:spacing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 xml:space="preserve">Limited visibility across projects, regions, or teams </w:t>
      </w:r>
      <w:r w:rsidR="00FD0BDC" w:rsidRPr="007F639A">
        <w:rPr>
          <w:rFonts w:ascii="Helvetica" w:hAnsi="Helvetica"/>
        </w:rPr>
        <w:br/>
      </w:r>
    </w:p>
    <w:p w14:paraId="05FF7AE5" w14:textId="023B6777" w:rsidR="00604470" w:rsidRPr="007F639A" w:rsidRDefault="3124F085" w:rsidP="0054729C">
      <w:pPr>
        <w:pStyle w:val="Heading3"/>
        <w:numPr>
          <w:ilvl w:val="0"/>
          <w:numId w:val="0"/>
        </w:numPr>
        <w:spacing w:before="281" w:after="281" w:line="360" w:lineRule="auto"/>
        <w:rPr>
          <w:rFonts w:ascii="Helvetica" w:hAnsi="Helvetica"/>
          <w:color w:val="000000" w:themeColor="text1"/>
          <w:sz w:val="20"/>
          <w:szCs w:val="20"/>
        </w:rPr>
      </w:pPr>
      <w:r w:rsidRPr="007F639A">
        <w:rPr>
          <w:rFonts w:ascii="Helvetica" w:hAnsi="Helvetica"/>
          <w:color w:val="000000" w:themeColor="text1"/>
        </w:rPr>
        <w:t>S</w:t>
      </w:r>
      <w:r w:rsidR="20B057D1" w:rsidRPr="007F639A">
        <w:rPr>
          <w:rFonts w:ascii="Helvetica" w:hAnsi="Helvetica"/>
          <w:color w:val="000000" w:themeColor="text1"/>
        </w:rPr>
        <w:t xml:space="preserve">takeholder </w:t>
      </w:r>
      <w:r w:rsidR="00281B61">
        <w:rPr>
          <w:rFonts w:ascii="Helvetica" w:hAnsi="Helvetica"/>
          <w:color w:val="000000" w:themeColor="text1"/>
        </w:rPr>
        <w:t>E</w:t>
      </w:r>
      <w:r w:rsidR="20B057D1" w:rsidRPr="007F639A">
        <w:rPr>
          <w:rFonts w:ascii="Helvetica" w:hAnsi="Helvetica"/>
          <w:color w:val="000000" w:themeColor="text1"/>
        </w:rPr>
        <w:t xml:space="preserve">ngagement </w:t>
      </w:r>
      <w:r w:rsidR="00281B61">
        <w:rPr>
          <w:rFonts w:ascii="Helvetica" w:hAnsi="Helvetica"/>
          <w:color w:val="000000" w:themeColor="text1"/>
        </w:rPr>
        <w:t>C</w:t>
      </w:r>
      <w:r w:rsidR="20B057D1" w:rsidRPr="007F639A">
        <w:rPr>
          <w:rFonts w:ascii="Helvetica" w:hAnsi="Helvetica"/>
          <w:color w:val="000000" w:themeColor="text1"/>
        </w:rPr>
        <w:t>hallenges</w:t>
      </w:r>
    </w:p>
    <w:p w14:paraId="5D6B86E6" w14:textId="04A58EAA" w:rsidR="00604470" w:rsidRPr="007F639A" w:rsidRDefault="20B057D1" w:rsidP="0054729C">
      <w:pPr>
        <w:pStyle w:val="ListParagraph"/>
        <w:numPr>
          <w:ilvl w:val="0"/>
          <w:numId w:val="26"/>
        </w:numPr>
        <w:spacing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 xml:space="preserve">Lack of a centralized view of stakeholder interactions </w:t>
      </w:r>
    </w:p>
    <w:p w14:paraId="5718068E" w14:textId="270ECC4C" w:rsidR="00604470" w:rsidRPr="007F639A" w:rsidRDefault="20B057D1" w:rsidP="0054729C">
      <w:pPr>
        <w:pStyle w:val="ListParagraph"/>
        <w:numPr>
          <w:ilvl w:val="0"/>
          <w:numId w:val="26"/>
        </w:numPr>
        <w:spacing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 xml:space="preserve">Inconsistent communication tracking across teams </w:t>
      </w:r>
    </w:p>
    <w:p w14:paraId="69C116FE" w14:textId="69956D08" w:rsidR="00604470" w:rsidRPr="007F639A" w:rsidRDefault="20B057D1" w:rsidP="0054729C">
      <w:pPr>
        <w:pStyle w:val="ListParagraph"/>
        <w:numPr>
          <w:ilvl w:val="0"/>
          <w:numId w:val="26"/>
        </w:numPr>
        <w:spacing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 xml:space="preserve">Difficulty identifying who needs to be engaged and when </w:t>
      </w:r>
    </w:p>
    <w:p w14:paraId="291A30EE" w14:textId="018B1157" w:rsidR="00604470" w:rsidRPr="007F639A" w:rsidRDefault="20B057D1" w:rsidP="0054729C">
      <w:pPr>
        <w:pStyle w:val="ListParagraph"/>
        <w:numPr>
          <w:ilvl w:val="0"/>
          <w:numId w:val="26"/>
        </w:numPr>
        <w:spacing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 xml:space="preserve">Limited visibility into stakeholder sentiment or history </w:t>
      </w:r>
    </w:p>
    <w:p w14:paraId="5BEE183F" w14:textId="4E6303C2" w:rsidR="00604470" w:rsidRPr="007F639A" w:rsidRDefault="20B057D1" w:rsidP="0054729C">
      <w:pPr>
        <w:pStyle w:val="ListParagraph"/>
        <w:numPr>
          <w:ilvl w:val="0"/>
          <w:numId w:val="26"/>
        </w:numPr>
        <w:spacing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 xml:space="preserve">Risk of missed or delayed communications with key stakeholders </w:t>
      </w:r>
    </w:p>
    <w:p w14:paraId="0F11A1D3" w14:textId="77777777" w:rsidR="00414E6F" w:rsidRPr="007F639A" w:rsidRDefault="00414E6F" w:rsidP="00414E6F">
      <w:pPr>
        <w:pStyle w:val="ListParagraph"/>
        <w:numPr>
          <w:ilvl w:val="0"/>
          <w:numId w:val="0"/>
        </w:numPr>
        <w:spacing w:line="360" w:lineRule="auto"/>
        <w:ind w:left="720"/>
        <w:rPr>
          <w:rFonts w:ascii="Helvetica" w:hAnsi="Helvetica"/>
        </w:rPr>
      </w:pPr>
    </w:p>
    <w:p w14:paraId="43FC46E7" w14:textId="17727756" w:rsidR="008505B7" w:rsidRPr="007F639A" w:rsidRDefault="463AB90E" w:rsidP="008505B7">
      <w:pPr>
        <w:pStyle w:val="Heading3"/>
        <w:numPr>
          <w:ilvl w:val="0"/>
          <w:numId w:val="0"/>
        </w:numPr>
        <w:spacing w:before="281" w:after="281" w:line="360" w:lineRule="auto"/>
        <w:rPr>
          <w:rFonts w:ascii="Helvetica" w:hAnsi="Helvetica"/>
          <w:color w:val="000000" w:themeColor="text1"/>
          <w:sz w:val="20"/>
          <w:szCs w:val="20"/>
        </w:rPr>
      </w:pPr>
      <w:r w:rsidRPr="007F639A">
        <w:rPr>
          <w:rFonts w:ascii="Helvetica" w:hAnsi="Helvetica"/>
          <w:color w:val="000000" w:themeColor="text1"/>
        </w:rPr>
        <w:t>L</w:t>
      </w:r>
      <w:r w:rsidR="20B057D1" w:rsidRPr="007F639A">
        <w:rPr>
          <w:rFonts w:ascii="Helvetica" w:hAnsi="Helvetica"/>
          <w:color w:val="000000" w:themeColor="text1"/>
        </w:rPr>
        <w:t xml:space="preserve">and and </w:t>
      </w:r>
      <w:r w:rsidR="00281B61">
        <w:rPr>
          <w:rFonts w:ascii="Helvetica" w:hAnsi="Helvetica"/>
          <w:color w:val="000000" w:themeColor="text1"/>
        </w:rPr>
        <w:t>A</w:t>
      </w:r>
      <w:r w:rsidR="20B057D1" w:rsidRPr="007F639A">
        <w:rPr>
          <w:rFonts w:ascii="Helvetica" w:hAnsi="Helvetica"/>
          <w:color w:val="000000" w:themeColor="text1"/>
        </w:rPr>
        <w:t xml:space="preserve">greement </w:t>
      </w:r>
      <w:r w:rsidR="00281B61">
        <w:rPr>
          <w:rFonts w:ascii="Helvetica" w:hAnsi="Helvetica"/>
          <w:color w:val="000000" w:themeColor="text1"/>
        </w:rPr>
        <w:t>M</w:t>
      </w:r>
      <w:r w:rsidR="20B057D1" w:rsidRPr="007F639A">
        <w:rPr>
          <w:rFonts w:ascii="Helvetica" w:hAnsi="Helvetica"/>
          <w:color w:val="000000" w:themeColor="text1"/>
        </w:rPr>
        <w:t xml:space="preserve">anagement </w:t>
      </w:r>
      <w:r w:rsidR="00281B61">
        <w:rPr>
          <w:rFonts w:ascii="Helvetica" w:hAnsi="Helvetica"/>
          <w:color w:val="000000" w:themeColor="text1"/>
        </w:rPr>
        <w:t>C</w:t>
      </w:r>
      <w:r w:rsidR="20B057D1" w:rsidRPr="007F639A">
        <w:rPr>
          <w:rFonts w:ascii="Helvetica" w:hAnsi="Helvetica"/>
          <w:color w:val="000000" w:themeColor="text1"/>
        </w:rPr>
        <w:t>hallenges</w:t>
      </w:r>
    </w:p>
    <w:p w14:paraId="60246DE7" w14:textId="2435D815" w:rsidR="008505B7" w:rsidRPr="007F639A" w:rsidRDefault="20B057D1" w:rsidP="00414E6F">
      <w:pPr>
        <w:pStyle w:val="NoSpacing"/>
        <w:numPr>
          <w:ilvl w:val="0"/>
          <w:numId w:val="28"/>
        </w:numPr>
        <w:spacing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 xml:space="preserve">Land agreements tracked across multiple tools (email, spreadsheets, shared drives) </w:t>
      </w:r>
    </w:p>
    <w:p w14:paraId="2BA57FD1" w14:textId="56430E6C" w:rsidR="00604470" w:rsidRPr="007F639A" w:rsidRDefault="20B057D1" w:rsidP="00414E6F">
      <w:pPr>
        <w:pStyle w:val="NoSpacing"/>
        <w:numPr>
          <w:ilvl w:val="0"/>
          <w:numId w:val="28"/>
        </w:numPr>
        <w:spacing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 xml:space="preserve">No clear tracking of key dates, obligations, or renewal terms </w:t>
      </w:r>
    </w:p>
    <w:p w14:paraId="2D0D222A" w14:textId="54AC3A38" w:rsidR="00604470" w:rsidRPr="007F639A" w:rsidRDefault="20B057D1" w:rsidP="00414E6F">
      <w:pPr>
        <w:pStyle w:val="NoSpacing"/>
        <w:numPr>
          <w:ilvl w:val="0"/>
          <w:numId w:val="28"/>
        </w:numPr>
        <w:spacing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 xml:space="preserve">Difficulty linking agreements to specific projects or assets </w:t>
      </w:r>
    </w:p>
    <w:p w14:paraId="4B22195E" w14:textId="71726821" w:rsidR="00604470" w:rsidRPr="007F639A" w:rsidRDefault="20B057D1" w:rsidP="00414E6F">
      <w:pPr>
        <w:pStyle w:val="NoSpacing"/>
        <w:numPr>
          <w:ilvl w:val="0"/>
          <w:numId w:val="28"/>
        </w:numPr>
        <w:spacing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 xml:space="preserve">Limited visibility into landowner commitments and restrictions </w:t>
      </w:r>
    </w:p>
    <w:p w14:paraId="2235D30E" w14:textId="0896A6F4" w:rsidR="00604470" w:rsidRPr="007F639A" w:rsidRDefault="20B057D1" w:rsidP="00414E6F">
      <w:pPr>
        <w:pStyle w:val="NoSpacing"/>
        <w:numPr>
          <w:ilvl w:val="0"/>
          <w:numId w:val="28"/>
        </w:numPr>
        <w:spacing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 xml:space="preserve">Risk of missed obligations or non-compliance </w:t>
      </w:r>
    </w:p>
    <w:p w14:paraId="4C491E32" w14:textId="3D842396" w:rsidR="00604470" w:rsidRPr="007F639A" w:rsidRDefault="54BC9F6E" w:rsidP="00414E6F">
      <w:pPr>
        <w:pStyle w:val="Heading3"/>
        <w:numPr>
          <w:ilvl w:val="0"/>
          <w:numId w:val="0"/>
        </w:numPr>
        <w:spacing w:before="281" w:after="281" w:line="360" w:lineRule="auto"/>
        <w:rPr>
          <w:rFonts w:ascii="Helvetica" w:hAnsi="Helvetica"/>
          <w:color w:val="000000" w:themeColor="text1"/>
          <w:sz w:val="20"/>
          <w:szCs w:val="20"/>
        </w:rPr>
      </w:pPr>
      <w:r w:rsidRPr="007F639A">
        <w:rPr>
          <w:rFonts w:ascii="Helvetica" w:hAnsi="Helvetica"/>
          <w:color w:val="000000" w:themeColor="text1"/>
        </w:rPr>
        <w:t>P</w:t>
      </w:r>
      <w:r w:rsidR="20B057D1" w:rsidRPr="007F639A">
        <w:rPr>
          <w:rFonts w:ascii="Helvetica" w:hAnsi="Helvetica"/>
          <w:color w:val="000000" w:themeColor="text1"/>
        </w:rPr>
        <w:t xml:space="preserve">roject </w:t>
      </w:r>
      <w:r w:rsidR="00281B61">
        <w:rPr>
          <w:rFonts w:ascii="Helvetica" w:hAnsi="Helvetica"/>
          <w:color w:val="000000" w:themeColor="text1"/>
        </w:rPr>
        <w:t>E</w:t>
      </w:r>
      <w:r w:rsidR="20B057D1" w:rsidRPr="007F639A">
        <w:rPr>
          <w:rFonts w:ascii="Helvetica" w:hAnsi="Helvetica"/>
          <w:color w:val="000000" w:themeColor="text1"/>
        </w:rPr>
        <w:t xml:space="preserve">xecution </w:t>
      </w:r>
      <w:r w:rsidR="00281B61">
        <w:rPr>
          <w:rFonts w:ascii="Helvetica" w:hAnsi="Helvetica"/>
          <w:color w:val="000000" w:themeColor="text1"/>
        </w:rPr>
        <w:t>C</w:t>
      </w:r>
      <w:r w:rsidR="20B057D1" w:rsidRPr="007F639A">
        <w:rPr>
          <w:rFonts w:ascii="Helvetica" w:hAnsi="Helvetica"/>
          <w:color w:val="000000" w:themeColor="text1"/>
        </w:rPr>
        <w:t>hallenges</w:t>
      </w:r>
    </w:p>
    <w:p w14:paraId="25C8CC4E" w14:textId="579A568E" w:rsidR="00604470" w:rsidRPr="007F639A" w:rsidRDefault="20B057D1" w:rsidP="00414E6F">
      <w:pPr>
        <w:pStyle w:val="ListParagraph"/>
        <w:numPr>
          <w:ilvl w:val="0"/>
          <w:numId w:val="29"/>
        </w:numPr>
        <w:spacing w:line="360" w:lineRule="auto"/>
        <w:ind w:left="720"/>
        <w:rPr>
          <w:rFonts w:ascii="Helvetica" w:hAnsi="Helvetica"/>
        </w:rPr>
      </w:pPr>
      <w:r w:rsidRPr="007F639A">
        <w:rPr>
          <w:rFonts w:ascii="Helvetica" w:hAnsi="Helvetica"/>
        </w:rPr>
        <w:t xml:space="preserve">Delays due to lack of coordination between land, stakeholder, and project teams </w:t>
      </w:r>
    </w:p>
    <w:p w14:paraId="3CCF82FB" w14:textId="7968AC67" w:rsidR="00604470" w:rsidRPr="007F639A" w:rsidRDefault="20B057D1" w:rsidP="00414E6F">
      <w:pPr>
        <w:pStyle w:val="ListParagraph"/>
        <w:numPr>
          <w:ilvl w:val="0"/>
          <w:numId w:val="29"/>
        </w:numPr>
        <w:spacing w:line="360" w:lineRule="auto"/>
        <w:ind w:left="720"/>
        <w:rPr>
          <w:rFonts w:ascii="Helvetica" w:hAnsi="Helvetica"/>
        </w:rPr>
      </w:pPr>
      <w:r w:rsidRPr="007F639A">
        <w:rPr>
          <w:rFonts w:ascii="Helvetica" w:hAnsi="Helvetica"/>
        </w:rPr>
        <w:t xml:space="preserve">Difficulty accessing accurate, up-to-date information in the field </w:t>
      </w:r>
    </w:p>
    <w:p w14:paraId="3E636610" w14:textId="70849901" w:rsidR="00604470" w:rsidRPr="007F639A" w:rsidRDefault="20B057D1" w:rsidP="00414E6F">
      <w:pPr>
        <w:pStyle w:val="ListParagraph"/>
        <w:numPr>
          <w:ilvl w:val="0"/>
          <w:numId w:val="29"/>
        </w:numPr>
        <w:spacing w:line="360" w:lineRule="auto"/>
        <w:ind w:left="720"/>
        <w:rPr>
          <w:rFonts w:ascii="Helvetica" w:hAnsi="Helvetica"/>
        </w:rPr>
      </w:pPr>
      <w:r w:rsidRPr="007F639A">
        <w:rPr>
          <w:rFonts w:ascii="Helvetica" w:hAnsi="Helvetica"/>
        </w:rPr>
        <w:lastRenderedPageBreak/>
        <w:t xml:space="preserve">Inefficient handoffs between teams (land, legal, engineering, outreach) </w:t>
      </w:r>
    </w:p>
    <w:p w14:paraId="28193722" w14:textId="79D58A2D" w:rsidR="00604470" w:rsidRPr="007F639A" w:rsidRDefault="20B057D1" w:rsidP="00414E6F">
      <w:pPr>
        <w:pStyle w:val="ListParagraph"/>
        <w:numPr>
          <w:ilvl w:val="0"/>
          <w:numId w:val="29"/>
        </w:numPr>
        <w:spacing w:line="360" w:lineRule="auto"/>
        <w:ind w:left="720"/>
        <w:rPr>
          <w:rFonts w:ascii="Helvetica" w:hAnsi="Helvetica"/>
        </w:rPr>
      </w:pPr>
      <w:r w:rsidRPr="007F639A">
        <w:rPr>
          <w:rFonts w:ascii="Helvetica" w:hAnsi="Helvetica"/>
        </w:rPr>
        <w:t xml:space="preserve">Limited ability to track project progress holistically </w:t>
      </w:r>
    </w:p>
    <w:p w14:paraId="1F44255C" w14:textId="77777777" w:rsidR="00414E6F" w:rsidRPr="007F639A" w:rsidRDefault="00414E6F" w:rsidP="00414E6F">
      <w:pPr>
        <w:pStyle w:val="Heading3"/>
        <w:numPr>
          <w:ilvl w:val="0"/>
          <w:numId w:val="0"/>
        </w:numPr>
        <w:spacing w:before="281" w:after="281" w:line="360" w:lineRule="auto"/>
        <w:rPr>
          <w:rFonts w:ascii="Helvetica" w:hAnsi="Helvetica"/>
          <w:color w:val="000000" w:themeColor="text1"/>
        </w:rPr>
      </w:pPr>
    </w:p>
    <w:p w14:paraId="1B21BD85" w14:textId="72A73F51" w:rsidR="00604470" w:rsidRPr="007F639A" w:rsidRDefault="00414E6F" w:rsidP="00414E6F">
      <w:pPr>
        <w:pStyle w:val="Heading3"/>
        <w:numPr>
          <w:ilvl w:val="0"/>
          <w:numId w:val="0"/>
        </w:numPr>
        <w:spacing w:before="281" w:after="281" w:line="360" w:lineRule="auto"/>
        <w:rPr>
          <w:rFonts w:ascii="Helvetica" w:hAnsi="Helvetica"/>
          <w:color w:val="000000" w:themeColor="text1"/>
          <w:sz w:val="20"/>
          <w:szCs w:val="20"/>
        </w:rPr>
      </w:pPr>
      <w:r w:rsidRPr="007F639A">
        <w:rPr>
          <w:rFonts w:ascii="Helvetica" w:hAnsi="Helvetica"/>
          <w:color w:val="000000" w:themeColor="text1"/>
        </w:rPr>
        <w:t>C</w:t>
      </w:r>
      <w:r w:rsidR="20B057D1" w:rsidRPr="007F639A">
        <w:rPr>
          <w:rFonts w:ascii="Helvetica" w:hAnsi="Helvetica"/>
          <w:color w:val="000000" w:themeColor="text1"/>
        </w:rPr>
        <w:t xml:space="preserve">ompliance and </w:t>
      </w:r>
      <w:r w:rsidR="00281B61">
        <w:rPr>
          <w:rFonts w:ascii="Helvetica" w:hAnsi="Helvetica"/>
          <w:color w:val="000000" w:themeColor="text1"/>
        </w:rPr>
        <w:t>R</w:t>
      </w:r>
      <w:r w:rsidR="20B057D1" w:rsidRPr="007F639A">
        <w:rPr>
          <w:rFonts w:ascii="Helvetica" w:hAnsi="Helvetica"/>
          <w:color w:val="000000" w:themeColor="text1"/>
        </w:rPr>
        <w:t xml:space="preserve">isk </w:t>
      </w:r>
      <w:r w:rsidR="006D63AA">
        <w:rPr>
          <w:rFonts w:ascii="Helvetica" w:hAnsi="Helvetica"/>
          <w:color w:val="000000" w:themeColor="text1"/>
        </w:rPr>
        <w:t>C</w:t>
      </w:r>
      <w:r w:rsidR="20B057D1" w:rsidRPr="007F639A">
        <w:rPr>
          <w:rFonts w:ascii="Helvetica" w:hAnsi="Helvetica"/>
          <w:color w:val="000000" w:themeColor="text1"/>
        </w:rPr>
        <w:t>hallenges</w:t>
      </w:r>
    </w:p>
    <w:p w14:paraId="203D5130" w14:textId="798E1A97" w:rsidR="00604470" w:rsidRPr="007F639A" w:rsidRDefault="20B057D1" w:rsidP="00414E6F">
      <w:pPr>
        <w:pStyle w:val="ListParagraph"/>
        <w:numPr>
          <w:ilvl w:val="0"/>
          <w:numId w:val="30"/>
        </w:numPr>
        <w:spacing w:line="360" w:lineRule="auto"/>
        <w:ind w:left="720"/>
        <w:rPr>
          <w:rFonts w:ascii="Helvetica" w:hAnsi="Helvetica"/>
        </w:rPr>
      </w:pPr>
      <w:r w:rsidRPr="007F639A">
        <w:rPr>
          <w:rFonts w:ascii="Helvetica" w:hAnsi="Helvetica"/>
        </w:rPr>
        <w:t xml:space="preserve">Incomplete or inconsistent documentation </w:t>
      </w:r>
    </w:p>
    <w:p w14:paraId="3EF52493" w14:textId="7DFBC2F3" w:rsidR="00604470" w:rsidRPr="007F639A" w:rsidRDefault="20B057D1" w:rsidP="00414E6F">
      <w:pPr>
        <w:pStyle w:val="ListParagraph"/>
        <w:numPr>
          <w:ilvl w:val="0"/>
          <w:numId w:val="30"/>
        </w:numPr>
        <w:spacing w:line="360" w:lineRule="auto"/>
        <w:ind w:left="720"/>
        <w:rPr>
          <w:rFonts w:ascii="Helvetica" w:hAnsi="Helvetica"/>
        </w:rPr>
      </w:pPr>
      <w:r w:rsidRPr="007F639A">
        <w:rPr>
          <w:rFonts w:ascii="Helvetica" w:hAnsi="Helvetica"/>
        </w:rPr>
        <w:t xml:space="preserve">Difficulty demonstrating compliance during audits </w:t>
      </w:r>
    </w:p>
    <w:p w14:paraId="7F532884" w14:textId="2B37268D" w:rsidR="00604470" w:rsidRPr="007F639A" w:rsidRDefault="20B057D1" w:rsidP="00414E6F">
      <w:pPr>
        <w:pStyle w:val="ListParagraph"/>
        <w:numPr>
          <w:ilvl w:val="0"/>
          <w:numId w:val="30"/>
        </w:numPr>
        <w:spacing w:line="360" w:lineRule="auto"/>
        <w:ind w:left="720"/>
        <w:rPr>
          <w:rFonts w:ascii="Helvetica" w:hAnsi="Helvetica"/>
        </w:rPr>
      </w:pPr>
      <w:r w:rsidRPr="007F639A">
        <w:rPr>
          <w:rFonts w:ascii="Helvetica" w:hAnsi="Helvetica"/>
        </w:rPr>
        <w:t xml:space="preserve">Risk of reputational damage due to poor stakeholder engagement </w:t>
      </w:r>
    </w:p>
    <w:p w14:paraId="4631064B" w14:textId="340B510F" w:rsidR="00414E6F" w:rsidRPr="00320BE9" w:rsidRDefault="20B057D1" w:rsidP="00320BE9">
      <w:pPr>
        <w:pStyle w:val="ListParagraph"/>
        <w:numPr>
          <w:ilvl w:val="0"/>
          <w:numId w:val="30"/>
        </w:numPr>
        <w:spacing w:line="360" w:lineRule="auto"/>
        <w:ind w:left="720"/>
        <w:rPr>
          <w:rFonts w:ascii="Helvetica" w:hAnsi="Helvetica"/>
        </w:rPr>
      </w:pPr>
      <w:r w:rsidRPr="007F639A">
        <w:rPr>
          <w:rFonts w:ascii="Helvetica" w:hAnsi="Helvetica"/>
        </w:rPr>
        <w:t xml:space="preserve">Lack of audit trail for decisions, communications, and agreements </w:t>
      </w:r>
    </w:p>
    <w:p w14:paraId="649A427C" w14:textId="27A145C1" w:rsidR="00414E6F" w:rsidRPr="007F639A" w:rsidRDefault="20B057D1" w:rsidP="00414E6F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</w:rPr>
      </w:pPr>
      <w:r w:rsidRPr="007F639A">
        <w:rPr>
          <w:rFonts w:ascii="Apple Color Emoji" w:hAnsi="Apple Color Emoji" w:cs="Apple Color Emoji"/>
        </w:rPr>
        <w:t>👉</w:t>
      </w:r>
      <w:r w:rsidRPr="007F639A">
        <w:rPr>
          <w:rFonts w:ascii="Helvetica" w:hAnsi="Helvetica"/>
        </w:rPr>
        <w:t xml:space="preserve"> </w:t>
      </w:r>
      <w:r w:rsidR="003B224B">
        <w:rPr>
          <w:rFonts w:ascii="Helvetica" w:hAnsi="Helvetica"/>
        </w:rPr>
        <w:t>GUIDANCE</w:t>
      </w:r>
      <w:r w:rsidRPr="007F639A">
        <w:rPr>
          <w:rFonts w:ascii="Helvetica" w:hAnsi="Helvetica"/>
        </w:rPr>
        <w:t xml:space="preserve">: Describe how work </w:t>
      </w:r>
      <w:proofErr w:type="gramStart"/>
      <w:r w:rsidRPr="007F639A">
        <w:rPr>
          <w:rFonts w:ascii="Helvetica" w:hAnsi="Helvetica"/>
        </w:rPr>
        <w:t>actually gets</w:t>
      </w:r>
      <w:proofErr w:type="gramEnd"/>
      <w:r w:rsidRPr="007F639A">
        <w:rPr>
          <w:rFonts w:ascii="Helvetica" w:hAnsi="Helvetica"/>
        </w:rPr>
        <w:t xml:space="preserve"> done today, not how it’s supposed to work. Focus on where things break down. If there have been delays, complaints, or near misses, include them.</w:t>
      </w:r>
    </w:p>
    <w:p w14:paraId="3F553A8C" w14:textId="6631EBBB" w:rsidR="00414E6F" w:rsidRPr="007F639A" w:rsidRDefault="20B057D1" w:rsidP="00414E6F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</w:rPr>
      </w:pPr>
      <w:r w:rsidRPr="007F639A">
        <w:rPr>
          <w:rFonts w:ascii="Apple Color Emoji" w:hAnsi="Apple Color Emoji" w:cs="Apple Color Emoji"/>
        </w:rPr>
        <w:t>✍️</w:t>
      </w:r>
      <w:r w:rsidRPr="007F639A">
        <w:rPr>
          <w:rFonts w:ascii="Helvetica" w:hAnsi="Helvetica"/>
        </w:rPr>
        <w:t xml:space="preserve"> </w:t>
      </w:r>
      <w:r w:rsidR="00320BE9">
        <w:rPr>
          <w:rFonts w:ascii="Helvetica" w:hAnsi="Helvetica"/>
        </w:rPr>
        <w:t>YOUR INPUT:</w:t>
      </w:r>
      <w:r w:rsidR="00D2184F" w:rsidRPr="007F639A">
        <w:rPr>
          <w:rFonts w:ascii="Helvetica" w:hAnsi="Helvetica"/>
        </w:rPr>
        <w:br/>
      </w:r>
      <w:r w:rsidRPr="007F639A">
        <w:rPr>
          <w:rFonts w:ascii="Helvetica" w:hAnsi="Helvetica"/>
        </w:rPr>
        <w:t>[Write here]</w:t>
      </w:r>
    </w:p>
    <w:p w14:paraId="005C1199" w14:textId="2DF0F33D" w:rsidR="00604470" w:rsidRPr="007F639A" w:rsidRDefault="20B057D1" w:rsidP="00414E6F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</w:rPr>
      </w:pPr>
      <w:r w:rsidRPr="007F639A">
        <w:rPr>
          <w:rFonts w:ascii="Apple Color Emoji" w:hAnsi="Apple Color Emoji" w:cs="Apple Color Emoji"/>
        </w:rPr>
        <w:t>💡</w:t>
      </w:r>
      <w:r w:rsidRPr="007F639A">
        <w:rPr>
          <w:rFonts w:ascii="Helvetica" w:hAnsi="Helvetica"/>
        </w:rPr>
        <w:t xml:space="preserve"> </w:t>
      </w:r>
      <w:r w:rsidR="00320BE9" w:rsidRPr="007F639A">
        <w:rPr>
          <w:rFonts w:ascii="Helvetica" w:hAnsi="Helvetica"/>
        </w:rPr>
        <w:t>EXAMPLE</w:t>
      </w:r>
      <w:r w:rsidRPr="007F639A">
        <w:rPr>
          <w:rFonts w:ascii="Helvetica" w:hAnsi="Helvetica"/>
        </w:rPr>
        <w:t>:</w:t>
      </w:r>
      <w:r w:rsidR="00D2184F" w:rsidRPr="007F639A">
        <w:rPr>
          <w:rFonts w:ascii="Helvetica" w:hAnsi="Helvetica"/>
        </w:rPr>
        <w:br/>
      </w:r>
      <w:r w:rsidRPr="007F639A">
        <w:rPr>
          <w:rFonts w:ascii="Helvetica" w:hAnsi="Helvetica"/>
        </w:rPr>
        <w:t>Landholder agreements and stakeholder communications are currently managed across spreadsheets, email threads, and shared folders. There is no centralized system to track agreement status, obligations, or engagement history.</w:t>
      </w:r>
    </w:p>
    <w:p w14:paraId="7A9AC29B" w14:textId="7E144D9F" w:rsidR="00320BE9" w:rsidRDefault="20B057D1" w:rsidP="007F639A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>This makes it difficult to ensure compliance, maintain consistent communication with landholders, and provide project teams with accurate, up-to-date information. As project volume increases, this approach creates growing risk of delays, missed commitments, and stakeholder dissatisfaction.</w:t>
      </w:r>
    </w:p>
    <w:p w14:paraId="136BFB67" w14:textId="77777777" w:rsidR="00320BE9" w:rsidRDefault="001308D1" w:rsidP="00414E6F">
      <w:pPr>
        <w:pStyle w:val="Heading2"/>
        <w:numPr>
          <w:ilvl w:val="0"/>
          <w:numId w:val="0"/>
        </w:numPr>
        <w:spacing w:before="299" w:after="299" w:line="360" w:lineRule="auto"/>
        <w:rPr>
          <w:rFonts w:ascii="Helvetica" w:hAnsi="Helvetica"/>
          <w:sz w:val="36"/>
          <w:szCs w:val="36"/>
        </w:rPr>
      </w:pPr>
      <w:r>
        <w:rPr>
          <w:rFonts w:ascii="Helvetica" w:hAnsi="Helvetica"/>
          <w:sz w:val="36"/>
          <w:szCs w:val="36"/>
        </w:rPr>
        <w:br/>
      </w:r>
    </w:p>
    <w:p w14:paraId="5DDE179F" w14:textId="77777777" w:rsidR="00320BE9" w:rsidRDefault="00320BE9">
      <w:pPr>
        <w:numPr>
          <w:ilvl w:val="0"/>
          <w:numId w:val="0"/>
        </w:numPr>
        <w:rPr>
          <w:rFonts w:ascii="Helvetica" w:eastAsiaTheme="majorEastAsia" w:hAnsi="Helvetica" w:cstheme="majorBidi"/>
          <w:b/>
          <w:bCs/>
          <w:color w:val="4F81BD" w:themeColor="accent1"/>
          <w:sz w:val="36"/>
          <w:szCs w:val="36"/>
        </w:rPr>
      </w:pPr>
      <w:r>
        <w:rPr>
          <w:rFonts w:ascii="Helvetica" w:hAnsi="Helvetica"/>
          <w:sz w:val="36"/>
          <w:szCs w:val="36"/>
        </w:rPr>
        <w:br w:type="page"/>
      </w:r>
    </w:p>
    <w:p w14:paraId="0C747451" w14:textId="77777777" w:rsidR="00B87DC8" w:rsidRDefault="20B057D1" w:rsidP="00B87DC8">
      <w:pPr>
        <w:pStyle w:val="Heading2"/>
        <w:numPr>
          <w:ilvl w:val="0"/>
          <w:numId w:val="0"/>
        </w:numPr>
        <w:spacing w:before="299" w:after="299" w:line="360" w:lineRule="auto"/>
        <w:rPr>
          <w:rFonts w:ascii="Helvetica" w:hAnsi="Helvetica"/>
          <w:sz w:val="36"/>
          <w:szCs w:val="36"/>
        </w:rPr>
      </w:pPr>
      <w:r w:rsidRPr="007F639A">
        <w:rPr>
          <w:rFonts w:ascii="Helvetica" w:hAnsi="Helvetica"/>
          <w:sz w:val="36"/>
          <w:szCs w:val="36"/>
        </w:rPr>
        <w:lastRenderedPageBreak/>
        <w:t xml:space="preserve">3. Proposed </w:t>
      </w:r>
      <w:r w:rsidR="004F0998">
        <w:rPr>
          <w:rFonts w:ascii="Helvetica" w:hAnsi="Helvetica"/>
          <w:sz w:val="36"/>
          <w:szCs w:val="36"/>
        </w:rPr>
        <w:t>S</w:t>
      </w:r>
      <w:r w:rsidRPr="007F639A">
        <w:rPr>
          <w:rFonts w:ascii="Helvetica" w:hAnsi="Helvetica"/>
          <w:sz w:val="36"/>
          <w:szCs w:val="36"/>
        </w:rPr>
        <w:t>olution</w:t>
      </w:r>
    </w:p>
    <w:p w14:paraId="3BAACFED" w14:textId="2416833F" w:rsidR="00604470" w:rsidRPr="00A33554" w:rsidRDefault="003A07F9" w:rsidP="00A33554">
      <w:pPr>
        <w:pStyle w:val="NoSpacing"/>
        <w:rPr>
          <w:rFonts w:ascii="Helvetica" w:hAnsi="Helvetica"/>
        </w:rPr>
      </w:pPr>
      <w:r>
        <w:rPr>
          <w:rFonts w:ascii="Helvetica" w:hAnsi="Helvetica"/>
        </w:rPr>
        <w:t>D</w:t>
      </w:r>
      <w:r w:rsidRPr="00A33554">
        <w:rPr>
          <w:rFonts w:ascii="Helvetica" w:hAnsi="Helvetica"/>
        </w:rPr>
        <w:t>escribe the approach and required capabilities.</w:t>
      </w:r>
    </w:p>
    <w:p w14:paraId="74AEECEC" w14:textId="518E89F4" w:rsidR="00604470" w:rsidRPr="007F639A" w:rsidRDefault="20B057D1" w:rsidP="00414E6F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</w:rPr>
      </w:pPr>
      <w:r w:rsidRPr="007F639A">
        <w:rPr>
          <w:rFonts w:ascii="Apple Color Emoji" w:hAnsi="Apple Color Emoji" w:cs="Apple Color Emoji"/>
        </w:rPr>
        <w:t>👉</w:t>
      </w:r>
      <w:r w:rsidRPr="007F639A">
        <w:rPr>
          <w:rFonts w:ascii="Helvetica" w:hAnsi="Helvetica"/>
        </w:rPr>
        <w:t xml:space="preserve"> </w:t>
      </w:r>
      <w:r w:rsidR="003B224B">
        <w:rPr>
          <w:rFonts w:ascii="Helvetica" w:hAnsi="Helvetica"/>
        </w:rPr>
        <w:t>GUIDANCE</w:t>
      </w:r>
      <w:r w:rsidR="00320BE9">
        <w:rPr>
          <w:rFonts w:ascii="Helvetica" w:hAnsi="Helvetica"/>
        </w:rPr>
        <w:t>:</w:t>
      </w:r>
      <w:r w:rsidR="00EB5EEB" w:rsidRPr="007F639A">
        <w:rPr>
          <w:rFonts w:ascii="Helvetica" w:hAnsi="Helvetica"/>
        </w:rPr>
        <w:t xml:space="preserve"> </w:t>
      </w:r>
      <w:r w:rsidRPr="007F639A">
        <w:rPr>
          <w:rFonts w:ascii="Helvetica" w:hAnsi="Helvetica"/>
        </w:rPr>
        <w:t>Focus on what the solution enables. If needed, speak with vendors or review documentation to understand capabilities.</w:t>
      </w:r>
    </w:p>
    <w:p w14:paraId="6C9BCD2D" w14:textId="508F28D1" w:rsidR="00604470" w:rsidRPr="007F639A" w:rsidRDefault="20B057D1" w:rsidP="00414E6F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</w:rPr>
      </w:pPr>
      <w:r w:rsidRPr="007F639A">
        <w:rPr>
          <w:rFonts w:ascii="Apple Color Emoji" w:hAnsi="Apple Color Emoji" w:cs="Apple Color Emoji"/>
        </w:rPr>
        <w:t>✍️</w:t>
      </w:r>
      <w:r w:rsidRPr="007F639A">
        <w:rPr>
          <w:rFonts w:ascii="Helvetica" w:hAnsi="Helvetica"/>
        </w:rPr>
        <w:t xml:space="preserve"> </w:t>
      </w:r>
      <w:r w:rsidR="00320BE9" w:rsidRPr="007F639A">
        <w:rPr>
          <w:rFonts w:ascii="Helvetica" w:hAnsi="Helvetica"/>
        </w:rPr>
        <w:t>YOUR INPUT</w:t>
      </w:r>
      <w:r w:rsidRPr="007F639A">
        <w:rPr>
          <w:rFonts w:ascii="Helvetica" w:hAnsi="Helvetica"/>
        </w:rPr>
        <w:t>:</w:t>
      </w:r>
      <w:r w:rsidR="00D2184F" w:rsidRPr="007F639A">
        <w:rPr>
          <w:rFonts w:ascii="Helvetica" w:hAnsi="Helvetica"/>
        </w:rPr>
        <w:br/>
      </w:r>
      <w:r w:rsidRPr="007F639A">
        <w:rPr>
          <w:rFonts w:ascii="Helvetica" w:hAnsi="Helvetica"/>
        </w:rPr>
        <w:t>[Write here]</w:t>
      </w:r>
    </w:p>
    <w:p w14:paraId="314CDF38" w14:textId="5C9B656F" w:rsidR="00604470" w:rsidRPr="007F639A" w:rsidRDefault="20B057D1" w:rsidP="00414E6F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</w:rPr>
      </w:pPr>
      <w:r w:rsidRPr="007F639A">
        <w:rPr>
          <w:rFonts w:ascii="Apple Color Emoji" w:hAnsi="Apple Color Emoji" w:cs="Apple Color Emoji"/>
        </w:rPr>
        <w:t>💡</w:t>
      </w:r>
      <w:r w:rsidRPr="007F639A">
        <w:rPr>
          <w:rFonts w:ascii="Helvetica" w:hAnsi="Helvetica"/>
        </w:rPr>
        <w:t xml:space="preserve"> </w:t>
      </w:r>
      <w:r w:rsidR="00320BE9" w:rsidRPr="007F639A">
        <w:rPr>
          <w:rFonts w:ascii="Helvetica" w:hAnsi="Helvetica"/>
        </w:rPr>
        <w:t>EXAMPLE</w:t>
      </w:r>
      <w:r w:rsidRPr="007F639A">
        <w:rPr>
          <w:rFonts w:ascii="Helvetica" w:hAnsi="Helvetica"/>
        </w:rPr>
        <w:t>:</w:t>
      </w:r>
      <w:r w:rsidR="00D2184F" w:rsidRPr="007F639A">
        <w:rPr>
          <w:rFonts w:ascii="Helvetica" w:hAnsi="Helvetica"/>
        </w:rPr>
        <w:br/>
      </w:r>
      <w:r w:rsidRPr="007F639A">
        <w:rPr>
          <w:rFonts w:ascii="Helvetica" w:hAnsi="Helvetica"/>
        </w:rPr>
        <w:t>Implement a centralized platform to manage land agreements and stakeholder engagement, including:</w:t>
      </w:r>
    </w:p>
    <w:p w14:paraId="2CFC82F3" w14:textId="50DF2402" w:rsidR="00604470" w:rsidRPr="007F639A" w:rsidRDefault="20B057D1" w:rsidP="00414E6F">
      <w:pPr>
        <w:pStyle w:val="ListParagraph"/>
        <w:numPr>
          <w:ilvl w:val="0"/>
          <w:numId w:val="31"/>
        </w:numPr>
        <w:spacing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 xml:space="preserve">Centralized agreement records </w:t>
      </w:r>
    </w:p>
    <w:p w14:paraId="4F0A32B3" w14:textId="3B4E9516" w:rsidR="00604470" w:rsidRPr="007F639A" w:rsidRDefault="20B057D1" w:rsidP="00414E6F">
      <w:pPr>
        <w:pStyle w:val="ListParagraph"/>
        <w:numPr>
          <w:ilvl w:val="0"/>
          <w:numId w:val="31"/>
        </w:numPr>
        <w:spacing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 xml:space="preserve">Automated tracking of key dates and obligations </w:t>
      </w:r>
    </w:p>
    <w:p w14:paraId="78447E92" w14:textId="55EF5E76" w:rsidR="00604470" w:rsidRPr="007F639A" w:rsidRDefault="20B057D1" w:rsidP="00414E6F">
      <w:pPr>
        <w:pStyle w:val="ListParagraph"/>
        <w:numPr>
          <w:ilvl w:val="0"/>
          <w:numId w:val="31"/>
        </w:numPr>
        <w:spacing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 xml:space="preserve">Integrated communication logs with landholders </w:t>
      </w:r>
    </w:p>
    <w:p w14:paraId="7E6DC04C" w14:textId="5630CC58" w:rsidR="00604470" w:rsidRPr="007F639A" w:rsidRDefault="20B057D1" w:rsidP="00414E6F">
      <w:pPr>
        <w:pStyle w:val="ListParagraph"/>
        <w:numPr>
          <w:ilvl w:val="0"/>
          <w:numId w:val="31"/>
        </w:numPr>
        <w:spacing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 xml:space="preserve">Visibility across projects and teams </w:t>
      </w:r>
    </w:p>
    <w:p w14:paraId="370F0CE0" w14:textId="0AC1A4D8" w:rsidR="00604470" w:rsidRPr="007F639A" w:rsidRDefault="00604470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763D0977" w14:textId="77777777" w:rsidR="00414E6F" w:rsidRPr="007F639A" w:rsidRDefault="00414E6F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24E78CDA" w14:textId="77777777" w:rsidR="00414E6F" w:rsidRPr="007F639A" w:rsidRDefault="00414E6F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1AA9DD06" w14:textId="77777777" w:rsidR="00414E6F" w:rsidRPr="007F639A" w:rsidRDefault="00414E6F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313117BA" w14:textId="77777777" w:rsidR="00414E6F" w:rsidRPr="007F639A" w:rsidRDefault="00414E6F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0890D818" w14:textId="77777777" w:rsidR="00414E6F" w:rsidRPr="007F639A" w:rsidRDefault="00414E6F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67F5CD54" w14:textId="77777777" w:rsidR="00EB5EEB" w:rsidRPr="007F639A" w:rsidRDefault="00EB5EEB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2A37BDD5" w14:textId="77777777" w:rsidR="00414E6F" w:rsidRPr="007F639A" w:rsidRDefault="00414E6F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165D0951" w14:textId="5F059CD7" w:rsidR="00604470" w:rsidRPr="007F639A" w:rsidRDefault="20B057D1" w:rsidP="00414E6F">
      <w:pPr>
        <w:pStyle w:val="Heading2"/>
        <w:numPr>
          <w:ilvl w:val="0"/>
          <w:numId w:val="0"/>
        </w:numPr>
        <w:spacing w:before="299" w:after="299" w:line="360" w:lineRule="auto"/>
        <w:rPr>
          <w:rFonts w:ascii="Helvetica" w:hAnsi="Helvetica"/>
        </w:rPr>
      </w:pPr>
      <w:r w:rsidRPr="007F639A">
        <w:rPr>
          <w:rFonts w:ascii="Helvetica" w:hAnsi="Helvetica"/>
          <w:sz w:val="36"/>
          <w:szCs w:val="36"/>
        </w:rPr>
        <w:lastRenderedPageBreak/>
        <w:t xml:space="preserve">4. </w:t>
      </w:r>
      <w:r w:rsidR="59DB0351" w:rsidRPr="007F639A">
        <w:rPr>
          <w:rFonts w:ascii="Helvetica" w:hAnsi="Helvetica"/>
          <w:sz w:val="36"/>
          <w:szCs w:val="36"/>
        </w:rPr>
        <w:t>M</w:t>
      </w:r>
      <w:r w:rsidRPr="007F639A">
        <w:rPr>
          <w:rFonts w:ascii="Helvetica" w:hAnsi="Helvetica"/>
          <w:sz w:val="36"/>
          <w:szCs w:val="36"/>
        </w:rPr>
        <w:t xml:space="preserve">easurable </w:t>
      </w:r>
      <w:r w:rsidR="004F0998">
        <w:rPr>
          <w:rFonts w:ascii="Helvetica" w:hAnsi="Helvetica"/>
          <w:sz w:val="36"/>
          <w:szCs w:val="36"/>
        </w:rPr>
        <w:t>B</w:t>
      </w:r>
      <w:r w:rsidRPr="007F639A">
        <w:rPr>
          <w:rFonts w:ascii="Helvetica" w:hAnsi="Helvetica"/>
          <w:sz w:val="36"/>
          <w:szCs w:val="36"/>
        </w:rPr>
        <w:t xml:space="preserve">usiness </w:t>
      </w:r>
      <w:r w:rsidR="004F0998">
        <w:rPr>
          <w:rFonts w:ascii="Helvetica" w:hAnsi="Helvetica"/>
          <w:sz w:val="36"/>
          <w:szCs w:val="36"/>
        </w:rPr>
        <w:t>I</w:t>
      </w:r>
      <w:r w:rsidRPr="007F639A">
        <w:rPr>
          <w:rFonts w:ascii="Helvetica" w:hAnsi="Helvetica"/>
          <w:sz w:val="36"/>
          <w:szCs w:val="36"/>
        </w:rPr>
        <w:t>mpact</w:t>
      </w:r>
    </w:p>
    <w:p w14:paraId="738A995A" w14:textId="25DB8B7D" w:rsidR="00604470" w:rsidRPr="007F639A" w:rsidRDefault="20B057D1" w:rsidP="00414E6F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  <w:b/>
        </w:rPr>
      </w:pPr>
      <w:r w:rsidRPr="007F639A">
        <w:rPr>
          <w:rFonts w:ascii="Helvetica" w:hAnsi="Helvetica"/>
          <w:b/>
          <w:bCs/>
        </w:rPr>
        <w:t xml:space="preserve">Cost </w:t>
      </w:r>
      <w:r w:rsidR="0014083A" w:rsidRPr="007F639A">
        <w:rPr>
          <w:rFonts w:ascii="Helvetica" w:hAnsi="Helvetica"/>
          <w:b/>
          <w:bCs/>
        </w:rPr>
        <w:t>Reduction</w:t>
      </w:r>
    </w:p>
    <w:p w14:paraId="771FF7B4" w14:textId="7A39B55B" w:rsidR="00604470" w:rsidRPr="007F639A" w:rsidRDefault="20B057D1" w:rsidP="00414E6F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</w:rPr>
      </w:pPr>
      <w:r w:rsidRPr="007F639A">
        <w:rPr>
          <w:rFonts w:ascii="Apple Color Emoji" w:hAnsi="Apple Color Emoji" w:cs="Apple Color Emoji"/>
        </w:rPr>
        <w:t>✍️</w:t>
      </w:r>
      <w:r w:rsidRPr="007F639A">
        <w:rPr>
          <w:rFonts w:ascii="Helvetica" w:hAnsi="Helvetica"/>
        </w:rPr>
        <w:t xml:space="preserve"> </w:t>
      </w:r>
      <w:r w:rsidR="009123A1">
        <w:rPr>
          <w:rFonts w:ascii="Helvetica" w:hAnsi="Helvetica"/>
        </w:rPr>
        <w:t>YOUR INPUT</w:t>
      </w:r>
      <w:r w:rsidR="00D2184F" w:rsidRPr="007F639A">
        <w:rPr>
          <w:rFonts w:ascii="Helvetica" w:hAnsi="Helvetica"/>
        </w:rPr>
        <w:br/>
      </w:r>
      <w:r w:rsidRPr="007F639A">
        <w:rPr>
          <w:rFonts w:ascii="Helvetica" w:hAnsi="Helvetica"/>
        </w:rPr>
        <w:t>[Write here]</w:t>
      </w:r>
    </w:p>
    <w:p w14:paraId="77E96584" w14:textId="2A437DB1" w:rsidR="00604470" w:rsidRPr="007F639A" w:rsidRDefault="20B057D1" w:rsidP="00414E6F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</w:rPr>
      </w:pPr>
      <w:r w:rsidRPr="007F639A">
        <w:rPr>
          <w:rFonts w:ascii="Apple Color Emoji" w:hAnsi="Apple Color Emoji" w:cs="Apple Color Emoji"/>
        </w:rPr>
        <w:t>💡</w:t>
      </w:r>
      <w:r w:rsidRPr="007F639A">
        <w:rPr>
          <w:rFonts w:ascii="Helvetica" w:hAnsi="Helvetica"/>
        </w:rPr>
        <w:t xml:space="preserve"> </w:t>
      </w:r>
      <w:r w:rsidR="009123A1">
        <w:rPr>
          <w:rFonts w:ascii="Helvetica" w:hAnsi="Helvetica"/>
        </w:rPr>
        <w:t>EXAMPLE</w:t>
      </w:r>
      <w:r w:rsidRPr="007F639A">
        <w:rPr>
          <w:rFonts w:ascii="Helvetica" w:hAnsi="Helvetica"/>
        </w:rPr>
        <w:t>:</w:t>
      </w:r>
      <w:r w:rsidR="00D2184F" w:rsidRPr="007F639A">
        <w:rPr>
          <w:rFonts w:ascii="Helvetica" w:hAnsi="Helvetica"/>
        </w:rPr>
        <w:br/>
      </w:r>
      <w:r w:rsidRPr="007F639A">
        <w:rPr>
          <w:rFonts w:ascii="Helvetica" w:hAnsi="Helvetica"/>
        </w:rPr>
        <w:t>Reduce time spent manually updating and reconciling agreement data across multiple systems.</w:t>
      </w:r>
    </w:p>
    <w:p w14:paraId="61E2A3B7" w14:textId="35462457" w:rsidR="00604470" w:rsidRPr="007F639A" w:rsidRDefault="00604470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2A04ECD4" w14:textId="24D5D02A" w:rsidR="00604470" w:rsidRPr="007F639A" w:rsidRDefault="20B057D1" w:rsidP="00414E6F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  <w:b/>
        </w:rPr>
      </w:pPr>
      <w:r w:rsidRPr="007F639A">
        <w:rPr>
          <w:rFonts w:ascii="Helvetica" w:hAnsi="Helvetica"/>
          <w:b/>
          <w:bCs/>
        </w:rPr>
        <w:t xml:space="preserve">Risk </w:t>
      </w:r>
      <w:r w:rsidR="0014083A" w:rsidRPr="007F639A">
        <w:rPr>
          <w:rFonts w:ascii="Helvetica" w:hAnsi="Helvetica"/>
          <w:b/>
          <w:bCs/>
        </w:rPr>
        <w:t>Mitigation</w:t>
      </w:r>
    </w:p>
    <w:p w14:paraId="684AFE3C" w14:textId="7D78F863" w:rsidR="00604470" w:rsidRPr="007F639A" w:rsidRDefault="20B057D1" w:rsidP="00414E6F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</w:rPr>
      </w:pPr>
      <w:r w:rsidRPr="007F639A">
        <w:rPr>
          <w:rFonts w:ascii="Apple Color Emoji" w:hAnsi="Apple Color Emoji" w:cs="Apple Color Emoji"/>
        </w:rPr>
        <w:t>✍️</w:t>
      </w:r>
      <w:r w:rsidRPr="007F639A">
        <w:rPr>
          <w:rFonts w:ascii="Helvetica" w:hAnsi="Helvetica"/>
        </w:rPr>
        <w:t xml:space="preserve"> </w:t>
      </w:r>
      <w:r w:rsidR="0055149F" w:rsidRPr="007F639A">
        <w:rPr>
          <w:rFonts w:ascii="Helvetica" w:hAnsi="Helvetica"/>
        </w:rPr>
        <w:t>YOUR INPUT:</w:t>
      </w:r>
      <w:r w:rsidR="00D2184F" w:rsidRPr="007F639A">
        <w:rPr>
          <w:rFonts w:ascii="Helvetica" w:hAnsi="Helvetica"/>
        </w:rPr>
        <w:br/>
      </w:r>
      <w:r w:rsidRPr="007F639A">
        <w:rPr>
          <w:rFonts w:ascii="Helvetica" w:hAnsi="Helvetica"/>
        </w:rPr>
        <w:t>[Write here]</w:t>
      </w:r>
    </w:p>
    <w:p w14:paraId="73DC98EB" w14:textId="6FE7464C" w:rsidR="00604470" w:rsidRPr="007F639A" w:rsidRDefault="20B057D1" w:rsidP="00414E6F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</w:rPr>
      </w:pPr>
      <w:r w:rsidRPr="007F639A">
        <w:rPr>
          <w:rFonts w:ascii="Apple Color Emoji" w:hAnsi="Apple Color Emoji" w:cs="Apple Color Emoji"/>
        </w:rPr>
        <w:t>💡</w:t>
      </w:r>
      <w:r w:rsidRPr="007F639A">
        <w:rPr>
          <w:rFonts w:ascii="Helvetica" w:hAnsi="Helvetica"/>
        </w:rPr>
        <w:t xml:space="preserve"> </w:t>
      </w:r>
      <w:r w:rsidR="0055149F" w:rsidRPr="007F639A">
        <w:rPr>
          <w:rFonts w:ascii="Helvetica" w:hAnsi="Helvetica"/>
        </w:rPr>
        <w:t>EXAMPLE</w:t>
      </w:r>
      <w:r w:rsidRPr="007F639A">
        <w:rPr>
          <w:rFonts w:ascii="Helvetica" w:hAnsi="Helvetica"/>
        </w:rPr>
        <w:t>:</w:t>
      </w:r>
      <w:r w:rsidR="00D2184F" w:rsidRPr="007F639A">
        <w:rPr>
          <w:rFonts w:ascii="Helvetica" w:hAnsi="Helvetica"/>
        </w:rPr>
        <w:br/>
      </w:r>
      <w:r w:rsidRPr="007F639A">
        <w:rPr>
          <w:rFonts w:ascii="Helvetica" w:hAnsi="Helvetica"/>
        </w:rPr>
        <w:t>Lower risk of missed obligations or non-compliance with land agreements.</w:t>
      </w:r>
    </w:p>
    <w:p w14:paraId="3C1707FF" w14:textId="58015FDB" w:rsidR="00604470" w:rsidRPr="007F639A" w:rsidRDefault="00604470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267C05CE" w14:textId="3E308357" w:rsidR="00604470" w:rsidRPr="007F639A" w:rsidRDefault="20B057D1" w:rsidP="00414E6F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  <w:b/>
        </w:rPr>
      </w:pPr>
      <w:r w:rsidRPr="007F639A">
        <w:rPr>
          <w:rFonts w:ascii="Helvetica" w:hAnsi="Helvetica"/>
          <w:b/>
          <w:bCs/>
        </w:rPr>
        <w:t xml:space="preserve">Productivity </w:t>
      </w:r>
      <w:r w:rsidR="0014083A" w:rsidRPr="007F639A">
        <w:rPr>
          <w:rFonts w:ascii="Helvetica" w:hAnsi="Helvetica"/>
          <w:b/>
          <w:bCs/>
        </w:rPr>
        <w:t>Gains</w:t>
      </w:r>
    </w:p>
    <w:p w14:paraId="237AA7D8" w14:textId="667C900D" w:rsidR="00604470" w:rsidRPr="007F639A" w:rsidRDefault="20B057D1" w:rsidP="00414E6F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</w:rPr>
      </w:pPr>
      <w:r w:rsidRPr="007F639A">
        <w:rPr>
          <w:rFonts w:ascii="Apple Color Emoji" w:hAnsi="Apple Color Emoji" w:cs="Apple Color Emoji"/>
        </w:rPr>
        <w:t>✍️</w:t>
      </w:r>
      <w:r w:rsidRPr="007F639A">
        <w:rPr>
          <w:rFonts w:ascii="Helvetica" w:hAnsi="Helvetica"/>
        </w:rPr>
        <w:t xml:space="preserve"> </w:t>
      </w:r>
      <w:r w:rsidR="0055149F" w:rsidRPr="007F639A">
        <w:rPr>
          <w:rFonts w:ascii="Helvetica" w:hAnsi="Helvetica"/>
        </w:rPr>
        <w:t>YOUR INPUT:</w:t>
      </w:r>
      <w:r w:rsidR="00D2184F" w:rsidRPr="007F639A">
        <w:rPr>
          <w:rFonts w:ascii="Helvetica" w:hAnsi="Helvetica"/>
        </w:rPr>
        <w:br/>
      </w:r>
      <w:r w:rsidRPr="007F639A">
        <w:rPr>
          <w:rFonts w:ascii="Helvetica" w:hAnsi="Helvetica"/>
        </w:rPr>
        <w:t xml:space="preserve"> [Write here]</w:t>
      </w:r>
    </w:p>
    <w:p w14:paraId="64CA6C08" w14:textId="26B32FE3" w:rsidR="00604470" w:rsidRPr="007F639A" w:rsidRDefault="20B057D1" w:rsidP="00414E6F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</w:rPr>
      </w:pPr>
      <w:r w:rsidRPr="007F639A">
        <w:rPr>
          <w:rFonts w:ascii="Apple Color Emoji" w:hAnsi="Apple Color Emoji" w:cs="Apple Color Emoji"/>
        </w:rPr>
        <w:t>💡</w:t>
      </w:r>
      <w:r w:rsidRPr="007F639A">
        <w:rPr>
          <w:rFonts w:ascii="Helvetica" w:hAnsi="Helvetica"/>
        </w:rPr>
        <w:t xml:space="preserve"> </w:t>
      </w:r>
      <w:r w:rsidR="0055149F" w:rsidRPr="007F639A">
        <w:rPr>
          <w:rFonts w:ascii="Helvetica" w:hAnsi="Helvetica"/>
        </w:rPr>
        <w:t>EXAMPLE</w:t>
      </w:r>
      <w:r w:rsidRPr="007F639A">
        <w:rPr>
          <w:rFonts w:ascii="Helvetica" w:hAnsi="Helvetica"/>
        </w:rPr>
        <w:t>:</w:t>
      </w:r>
      <w:r w:rsidR="00D2184F" w:rsidRPr="007F639A">
        <w:rPr>
          <w:rFonts w:ascii="Helvetica" w:hAnsi="Helvetica"/>
        </w:rPr>
        <w:br/>
      </w:r>
      <w:r w:rsidRPr="007F639A">
        <w:rPr>
          <w:rFonts w:ascii="Helvetica" w:hAnsi="Helvetica"/>
        </w:rPr>
        <w:t>Enable teams to quickly access accurate agreement and stakeholder data, reducing delays in project execution.</w:t>
      </w:r>
    </w:p>
    <w:p w14:paraId="7D5B3AB0" w14:textId="5910BBA5" w:rsidR="00604470" w:rsidRPr="007F639A" w:rsidRDefault="00604470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1B2ABFCA" w14:textId="2C73D9EE" w:rsidR="00604470" w:rsidRPr="007F639A" w:rsidRDefault="20B057D1" w:rsidP="00414E6F">
      <w:pPr>
        <w:pStyle w:val="Heading2"/>
        <w:numPr>
          <w:ilvl w:val="0"/>
          <w:numId w:val="0"/>
        </w:numPr>
        <w:spacing w:before="299" w:after="299" w:line="360" w:lineRule="auto"/>
        <w:rPr>
          <w:rFonts w:ascii="Helvetica" w:hAnsi="Helvetica"/>
        </w:rPr>
      </w:pPr>
      <w:r w:rsidRPr="007F639A">
        <w:rPr>
          <w:rFonts w:ascii="Helvetica" w:hAnsi="Helvetica"/>
          <w:sz w:val="36"/>
          <w:szCs w:val="36"/>
        </w:rPr>
        <w:lastRenderedPageBreak/>
        <w:t xml:space="preserve">5. ROI </w:t>
      </w:r>
      <w:r w:rsidR="0014083A">
        <w:rPr>
          <w:rFonts w:ascii="Helvetica" w:hAnsi="Helvetica"/>
          <w:sz w:val="36"/>
          <w:szCs w:val="36"/>
        </w:rPr>
        <w:t>C</w:t>
      </w:r>
      <w:r w:rsidRPr="007F639A">
        <w:rPr>
          <w:rFonts w:ascii="Helvetica" w:hAnsi="Helvetica"/>
          <w:sz w:val="36"/>
          <w:szCs w:val="36"/>
        </w:rPr>
        <w:t xml:space="preserve">alculator and </w:t>
      </w:r>
      <w:r w:rsidR="0014083A">
        <w:rPr>
          <w:rFonts w:ascii="Helvetica" w:hAnsi="Helvetica"/>
          <w:sz w:val="36"/>
          <w:szCs w:val="36"/>
        </w:rPr>
        <w:t>E</w:t>
      </w:r>
      <w:r w:rsidRPr="007F639A">
        <w:rPr>
          <w:rFonts w:ascii="Helvetica" w:hAnsi="Helvetica"/>
          <w:sz w:val="36"/>
          <w:szCs w:val="36"/>
        </w:rPr>
        <w:t>xample</w:t>
      </w:r>
    </w:p>
    <w:p w14:paraId="59306EA2" w14:textId="2F934DEF" w:rsidR="00851716" w:rsidRPr="001F7D3D" w:rsidRDefault="20B057D1" w:rsidP="001F7D3D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</w:rPr>
      </w:pPr>
      <w:r w:rsidRPr="007F639A">
        <w:rPr>
          <w:rFonts w:ascii="Apple Color Emoji" w:hAnsi="Apple Color Emoji" w:cs="Apple Color Emoji"/>
        </w:rPr>
        <w:t>👉</w:t>
      </w:r>
      <w:r w:rsidRPr="007F639A">
        <w:rPr>
          <w:rFonts w:ascii="Helvetica" w:hAnsi="Helvetica"/>
        </w:rPr>
        <w:t xml:space="preserve"> If you can’t quantify the problem, it’s unlikely to get approved.</w:t>
      </w:r>
      <w:r w:rsidR="00414E6F" w:rsidRPr="007F639A">
        <w:rPr>
          <w:rFonts w:ascii="Helvetica" w:hAnsi="Helvetica"/>
        </w:rPr>
        <w:t xml:space="preserve"> </w:t>
      </w:r>
      <w:r w:rsidRPr="007F639A">
        <w:rPr>
          <w:rFonts w:ascii="Helvetica" w:hAnsi="Helvetica"/>
        </w:rPr>
        <w:t>Use this section to translate your impact into numbers. Even rough estimates are valuable.</w:t>
      </w:r>
    </w:p>
    <w:p w14:paraId="146442E3" w14:textId="77A55B1A" w:rsidR="00604470" w:rsidRPr="007F639A" w:rsidRDefault="78B778FC" w:rsidP="00414E6F">
      <w:pPr>
        <w:pStyle w:val="Heading3"/>
        <w:numPr>
          <w:ilvl w:val="0"/>
          <w:numId w:val="0"/>
        </w:numPr>
        <w:spacing w:before="281" w:after="281" w:line="360" w:lineRule="auto"/>
        <w:rPr>
          <w:rFonts w:ascii="Helvetica" w:hAnsi="Helvetica"/>
          <w:color w:val="000000" w:themeColor="text1"/>
          <w:sz w:val="20"/>
          <w:szCs w:val="20"/>
        </w:rPr>
      </w:pPr>
      <w:r w:rsidRPr="007F639A">
        <w:rPr>
          <w:rFonts w:ascii="Helvetica" w:hAnsi="Helvetica"/>
          <w:color w:val="000000" w:themeColor="text1"/>
        </w:rPr>
        <w:t>F</w:t>
      </w:r>
      <w:r w:rsidR="20B057D1" w:rsidRPr="007F639A">
        <w:rPr>
          <w:rFonts w:ascii="Helvetica" w:hAnsi="Helvetica"/>
          <w:color w:val="000000" w:themeColor="text1"/>
        </w:rPr>
        <w:t xml:space="preserve">ill </w:t>
      </w:r>
      <w:r w:rsidR="0014083A">
        <w:rPr>
          <w:rFonts w:ascii="Helvetica" w:hAnsi="Helvetica"/>
          <w:color w:val="000000" w:themeColor="text1"/>
        </w:rPr>
        <w:t>i</w:t>
      </w:r>
      <w:r w:rsidR="0014083A" w:rsidRPr="007F639A">
        <w:rPr>
          <w:rFonts w:ascii="Helvetica" w:hAnsi="Helvetica"/>
          <w:color w:val="000000" w:themeColor="text1"/>
        </w:rPr>
        <w:t>n Your Inputs</w:t>
      </w:r>
    </w:p>
    <w:tbl>
      <w:tblPr>
        <w:tblW w:w="7855" w:type="dxa"/>
        <w:tblInd w:w="392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6A0" w:firstRow="1" w:lastRow="0" w:firstColumn="1" w:lastColumn="0" w:noHBand="1" w:noVBand="1"/>
      </w:tblPr>
      <w:tblGrid>
        <w:gridCol w:w="4111"/>
        <w:gridCol w:w="3744"/>
      </w:tblGrid>
      <w:tr w:rsidR="1BC5C58C" w:rsidRPr="007F639A" w14:paraId="7ECD7344" w14:textId="77777777" w:rsidTr="00414E6F">
        <w:trPr>
          <w:trHeight w:val="300"/>
        </w:trPr>
        <w:tc>
          <w:tcPr>
            <w:tcW w:w="4111" w:type="dxa"/>
            <w:vAlign w:val="center"/>
          </w:tcPr>
          <w:p w14:paraId="2D3ACF65" w14:textId="266ED6C1" w:rsidR="1BC5C58C" w:rsidRPr="007F639A" w:rsidRDefault="1BC5C58C" w:rsidP="006C41C5">
            <w:pPr>
              <w:numPr>
                <w:ilvl w:val="0"/>
                <w:numId w:val="0"/>
              </w:numPr>
              <w:spacing w:after="0" w:line="360" w:lineRule="auto"/>
              <w:ind w:left="360"/>
              <w:jc w:val="center"/>
              <w:rPr>
                <w:rFonts w:ascii="Helvetica" w:hAnsi="Helvetica"/>
                <w:b/>
              </w:rPr>
            </w:pPr>
            <w:r w:rsidRPr="007F639A">
              <w:rPr>
                <w:rFonts w:ascii="Helvetica" w:hAnsi="Helvetica"/>
                <w:b/>
                <w:bCs/>
              </w:rPr>
              <w:t>Input</w:t>
            </w:r>
          </w:p>
        </w:tc>
        <w:tc>
          <w:tcPr>
            <w:tcW w:w="3744" w:type="dxa"/>
            <w:vAlign w:val="center"/>
          </w:tcPr>
          <w:p w14:paraId="48C8F93C" w14:textId="5AD4A6DD" w:rsidR="1BC5C58C" w:rsidRPr="007F639A" w:rsidRDefault="1BC5C58C" w:rsidP="006C41C5">
            <w:pPr>
              <w:numPr>
                <w:ilvl w:val="0"/>
                <w:numId w:val="0"/>
              </w:numPr>
              <w:spacing w:after="0" w:line="360" w:lineRule="auto"/>
              <w:ind w:left="360"/>
              <w:jc w:val="center"/>
              <w:rPr>
                <w:rFonts w:ascii="Helvetica" w:hAnsi="Helvetica"/>
                <w:b/>
              </w:rPr>
            </w:pPr>
            <w:r w:rsidRPr="007F639A">
              <w:rPr>
                <w:rFonts w:ascii="Helvetica" w:hAnsi="Helvetica"/>
                <w:b/>
                <w:bCs/>
              </w:rPr>
              <w:t xml:space="preserve">Your </w:t>
            </w:r>
            <w:r w:rsidR="0014083A">
              <w:rPr>
                <w:rFonts w:ascii="Helvetica" w:hAnsi="Helvetica"/>
                <w:b/>
                <w:bCs/>
              </w:rPr>
              <w:t>V</w:t>
            </w:r>
            <w:r w:rsidRPr="007F639A">
              <w:rPr>
                <w:rFonts w:ascii="Helvetica" w:hAnsi="Helvetica"/>
                <w:b/>
                <w:bCs/>
              </w:rPr>
              <w:t>alue</w:t>
            </w:r>
          </w:p>
        </w:tc>
      </w:tr>
      <w:tr w:rsidR="1BC5C58C" w:rsidRPr="007F639A" w14:paraId="69265A7F" w14:textId="77777777" w:rsidTr="00414E6F">
        <w:trPr>
          <w:trHeight w:val="300"/>
        </w:trPr>
        <w:tc>
          <w:tcPr>
            <w:tcW w:w="4111" w:type="dxa"/>
            <w:vAlign w:val="center"/>
          </w:tcPr>
          <w:p w14:paraId="2EA20F7D" w14:textId="4FEF541B" w:rsidR="1BC5C58C" w:rsidRPr="007F639A" w:rsidRDefault="1BC5C58C" w:rsidP="006C41C5">
            <w:pPr>
              <w:numPr>
                <w:ilvl w:val="0"/>
                <w:numId w:val="0"/>
              </w:numPr>
              <w:spacing w:after="0" w:line="360" w:lineRule="auto"/>
              <w:ind w:left="360"/>
              <w:rPr>
                <w:rFonts w:ascii="Helvetica" w:hAnsi="Helvetica"/>
              </w:rPr>
            </w:pPr>
            <w:r w:rsidRPr="007F639A">
              <w:rPr>
                <w:rFonts w:ascii="Helvetica" w:hAnsi="Helvetica"/>
              </w:rPr>
              <w:t>Number of projects per year</w:t>
            </w:r>
          </w:p>
        </w:tc>
        <w:tc>
          <w:tcPr>
            <w:tcW w:w="3744" w:type="dxa"/>
            <w:vAlign w:val="center"/>
          </w:tcPr>
          <w:p w14:paraId="200E123E" w14:textId="7942EE79" w:rsidR="1BC5C58C" w:rsidRPr="007F639A" w:rsidRDefault="1BC5C58C" w:rsidP="006C41C5">
            <w:pPr>
              <w:numPr>
                <w:ilvl w:val="0"/>
                <w:numId w:val="0"/>
              </w:numPr>
              <w:spacing w:line="360" w:lineRule="auto"/>
              <w:ind w:left="360"/>
              <w:rPr>
                <w:rFonts w:ascii="Helvetica" w:hAnsi="Helvetica"/>
              </w:rPr>
            </w:pPr>
          </w:p>
        </w:tc>
      </w:tr>
      <w:tr w:rsidR="1BC5C58C" w:rsidRPr="007F639A" w14:paraId="79BEF0DC" w14:textId="77777777" w:rsidTr="00414E6F">
        <w:trPr>
          <w:trHeight w:val="300"/>
        </w:trPr>
        <w:tc>
          <w:tcPr>
            <w:tcW w:w="4111" w:type="dxa"/>
            <w:vAlign w:val="center"/>
          </w:tcPr>
          <w:p w14:paraId="4D5C31DC" w14:textId="38F0005D" w:rsidR="1BC5C58C" w:rsidRPr="007F639A" w:rsidRDefault="1BC5C58C" w:rsidP="006C41C5">
            <w:pPr>
              <w:numPr>
                <w:ilvl w:val="0"/>
                <w:numId w:val="0"/>
              </w:numPr>
              <w:spacing w:after="0" w:line="360" w:lineRule="auto"/>
              <w:ind w:left="360"/>
              <w:rPr>
                <w:rFonts w:ascii="Helvetica" w:hAnsi="Helvetica"/>
              </w:rPr>
            </w:pPr>
            <w:r w:rsidRPr="007F639A">
              <w:rPr>
                <w:rFonts w:ascii="Helvetica" w:hAnsi="Helvetica"/>
              </w:rPr>
              <w:t>Avg hours per project</w:t>
            </w:r>
          </w:p>
        </w:tc>
        <w:tc>
          <w:tcPr>
            <w:tcW w:w="3744" w:type="dxa"/>
            <w:vAlign w:val="center"/>
          </w:tcPr>
          <w:p w14:paraId="6E21BB32" w14:textId="495BB91E" w:rsidR="1BC5C58C" w:rsidRPr="007F639A" w:rsidRDefault="1BC5C58C" w:rsidP="006C41C5">
            <w:pPr>
              <w:numPr>
                <w:ilvl w:val="0"/>
                <w:numId w:val="0"/>
              </w:numPr>
              <w:spacing w:line="360" w:lineRule="auto"/>
              <w:ind w:left="360"/>
              <w:rPr>
                <w:rFonts w:ascii="Helvetica" w:hAnsi="Helvetica"/>
              </w:rPr>
            </w:pPr>
          </w:p>
        </w:tc>
      </w:tr>
      <w:tr w:rsidR="1BC5C58C" w:rsidRPr="007F639A" w14:paraId="43E4DCA7" w14:textId="77777777" w:rsidTr="00414E6F">
        <w:trPr>
          <w:trHeight w:val="300"/>
        </w:trPr>
        <w:tc>
          <w:tcPr>
            <w:tcW w:w="4111" w:type="dxa"/>
            <w:vAlign w:val="center"/>
          </w:tcPr>
          <w:p w14:paraId="174BA6C5" w14:textId="1954DD5A" w:rsidR="1BC5C58C" w:rsidRPr="007F639A" w:rsidRDefault="1BC5C58C" w:rsidP="006C41C5">
            <w:pPr>
              <w:numPr>
                <w:ilvl w:val="0"/>
                <w:numId w:val="0"/>
              </w:numPr>
              <w:spacing w:after="0" w:line="360" w:lineRule="auto"/>
              <w:ind w:left="360"/>
              <w:rPr>
                <w:rFonts w:ascii="Helvetica" w:hAnsi="Helvetica"/>
              </w:rPr>
            </w:pPr>
            <w:r w:rsidRPr="007F639A">
              <w:rPr>
                <w:rFonts w:ascii="Helvetica" w:hAnsi="Helvetica"/>
              </w:rPr>
              <w:t>% inefficiency</w:t>
            </w:r>
          </w:p>
        </w:tc>
        <w:tc>
          <w:tcPr>
            <w:tcW w:w="3744" w:type="dxa"/>
            <w:vAlign w:val="center"/>
          </w:tcPr>
          <w:p w14:paraId="6A153D76" w14:textId="6AB5C49B" w:rsidR="1BC5C58C" w:rsidRPr="007F639A" w:rsidRDefault="1BC5C58C" w:rsidP="006C41C5">
            <w:pPr>
              <w:numPr>
                <w:ilvl w:val="0"/>
                <w:numId w:val="0"/>
              </w:numPr>
              <w:spacing w:line="360" w:lineRule="auto"/>
              <w:ind w:left="360"/>
              <w:rPr>
                <w:rFonts w:ascii="Helvetica" w:hAnsi="Helvetica"/>
              </w:rPr>
            </w:pPr>
          </w:p>
        </w:tc>
      </w:tr>
      <w:tr w:rsidR="1BC5C58C" w:rsidRPr="007F639A" w14:paraId="0A5B1760" w14:textId="77777777" w:rsidTr="00414E6F">
        <w:trPr>
          <w:trHeight w:val="300"/>
        </w:trPr>
        <w:tc>
          <w:tcPr>
            <w:tcW w:w="4111" w:type="dxa"/>
            <w:vAlign w:val="center"/>
          </w:tcPr>
          <w:p w14:paraId="272BDE2B" w14:textId="378C956C" w:rsidR="1BC5C58C" w:rsidRPr="007F639A" w:rsidRDefault="1BC5C58C" w:rsidP="006C41C5">
            <w:pPr>
              <w:numPr>
                <w:ilvl w:val="0"/>
                <w:numId w:val="0"/>
              </w:numPr>
              <w:spacing w:after="0" w:line="360" w:lineRule="auto"/>
              <w:ind w:left="360"/>
              <w:rPr>
                <w:rFonts w:ascii="Helvetica" w:hAnsi="Helvetica"/>
              </w:rPr>
            </w:pPr>
            <w:r w:rsidRPr="007F639A">
              <w:rPr>
                <w:rFonts w:ascii="Helvetica" w:hAnsi="Helvetica"/>
              </w:rPr>
              <w:t>Hourly cost</w:t>
            </w:r>
          </w:p>
        </w:tc>
        <w:tc>
          <w:tcPr>
            <w:tcW w:w="3744" w:type="dxa"/>
            <w:vAlign w:val="center"/>
          </w:tcPr>
          <w:p w14:paraId="29E3528F" w14:textId="53DAD419" w:rsidR="1BC5C58C" w:rsidRPr="007F639A" w:rsidRDefault="1BC5C58C" w:rsidP="006C41C5">
            <w:pPr>
              <w:numPr>
                <w:ilvl w:val="0"/>
                <w:numId w:val="0"/>
              </w:numPr>
              <w:spacing w:line="360" w:lineRule="auto"/>
              <w:ind w:left="360"/>
              <w:rPr>
                <w:rFonts w:ascii="Helvetica" w:hAnsi="Helvetica"/>
              </w:rPr>
            </w:pPr>
          </w:p>
        </w:tc>
      </w:tr>
    </w:tbl>
    <w:p w14:paraId="6A095CCF" w14:textId="200FCEFB" w:rsidR="00604470" w:rsidRPr="007F639A" w:rsidRDefault="00604470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03F1FF41" w14:textId="532C3ED8" w:rsidR="00604470" w:rsidRPr="007F639A" w:rsidRDefault="2B813C57" w:rsidP="007E5BA1">
      <w:pPr>
        <w:pStyle w:val="Heading3"/>
        <w:numPr>
          <w:ilvl w:val="0"/>
          <w:numId w:val="0"/>
        </w:numPr>
        <w:spacing w:before="281" w:after="281" w:line="360" w:lineRule="auto"/>
        <w:rPr>
          <w:rFonts w:ascii="Helvetica" w:hAnsi="Helvetica"/>
          <w:color w:val="000000" w:themeColor="text1"/>
          <w:sz w:val="20"/>
          <w:szCs w:val="20"/>
        </w:rPr>
      </w:pPr>
      <w:r w:rsidRPr="007F639A">
        <w:rPr>
          <w:rFonts w:ascii="Helvetica" w:hAnsi="Helvetica"/>
          <w:color w:val="000000" w:themeColor="text1"/>
        </w:rPr>
        <w:t>C</w:t>
      </w:r>
      <w:r w:rsidR="20B057D1" w:rsidRPr="007F639A">
        <w:rPr>
          <w:rFonts w:ascii="Helvetica" w:hAnsi="Helvetica"/>
          <w:color w:val="000000" w:themeColor="text1"/>
        </w:rPr>
        <w:t>alculation</w:t>
      </w:r>
    </w:p>
    <w:p w14:paraId="3DB975E4" w14:textId="5C57DB0A" w:rsidR="00604470" w:rsidRPr="007F639A" w:rsidRDefault="20B057D1" w:rsidP="007E5BA1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>Annual wasted hours = Projects × Hours × Inefficiency %</w:t>
      </w:r>
      <w:r w:rsidR="00D2184F" w:rsidRPr="007F639A">
        <w:rPr>
          <w:rFonts w:ascii="Helvetica" w:hAnsi="Helvetica"/>
        </w:rPr>
        <w:br/>
      </w:r>
      <w:r w:rsidRPr="007F639A">
        <w:rPr>
          <w:rFonts w:ascii="Helvetica" w:hAnsi="Helvetica"/>
        </w:rPr>
        <w:t>Cost of inefficiency = Wasted hours × Hourly cost</w:t>
      </w:r>
    </w:p>
    <w:p w14:paraId="77A9D95B" w14:textId="50302D13" w:rsidR="00604470" w:rsidRPr="007F639A" w:rsidRDefault="20B057D1" w:rsidP="007E5BA1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</w:rPr>
      </w:pPr>
      <w:r w:rsidRPr="007F639A">
        <w:rPr>
          <w:rFonts w:ascii="Apple Color Emoji" w:hAnsi="Apple Color Emoji" w:cs="Apple Color Emoji"/>
        </w:rPr>
        <w:t>👉</w:t>
      </w:r>
      <w:r w:rsidRPr="007F639A">
        <w:rPr>
          <w:rFonts w:ascii="Helvetica" w:hAnsi="Helvetica"/>
        </w:rPr>
        <w:t xml:space="preserve"> </w:t>
      </w:r>
      <w:r w:rsidR="003B224B">
        <w:rPr>
          <w:rFonts w:ascii="Helvetica" w:hAnsi="Helvetica"/>
        </w:rPr>
        <w:t>GUIDANCE</w:t>
      </w:r>
      <w:r w:rsidRPr="007F639A">
        <w:rPr>
          <w:rFonts w:ascii="Helvetica" w:hAnsi="Helvetica"/>
        </w:rPr>
        <w:t>: Even small inefficiencies (10–20%) can represent significant cost at scale.</w:t>
      </w:r>
    </w:p>
    <w:p w14:paraId="62D8BB0C" w14:textId="43EAF3A6" w:rsidR="00604470" w:rsidRPr="007F639A" w:rsidRDefault="00851716" w:rsidP="007E5BA1">
      <w:pPr>
        <w:numPr>
          <w:ilvl w:val="0"/>
          <w:numId w:val="0"/>
        </w:numPr>
        <w:spacing w:line="360" w:lineRule="auto"/>
        <w:rPr>
          <w:rFonts w:ascii="Helvetica" w:hAnsi="Helvetica"/>
        </w:rPr>
      </w:pPr>
      <w:r w:rsidRPr="007F639A">
        <w:rPr>
          <w:rFonts w:ascii="Apple Color Emoji" w:hAnsi="Apple Color Emoji" w:cs="Apple Color Emoji"/>
        </w:rPr>
        <w:t>💡</w:t>
      </w:r>
      <w:r w:rsidRPr="007F639A">
        <w:rPr>
          <w:rFonts w:ascii="Helvetica" w:hAnsi="Helvetica"/>
        </w:rPr>
        <w:t xml:space="preserve"> EXAMPLE:</w:t>
      </w:r>
    </w:p>
    <w:p w14:paraId="4B7AE6AC" w14:textId="317B0745" w:rsidR="00604470" w:rsidRPr="007F639A" w:rsidRDefault="20B057D1" w:rsidP="007E5BA1">
      <w:pPr>
        <w:numPr>
          <w:ilvl w:val="0"/>
          <w:numId w:val="0"/>
        </w:numPr>
        <w:spacing w:before="240" w:after="240"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 xml:space="preserve">100 projects × 50 hours × 20% </w:t>
      </w:r>
      <w:r w:rsidR="41EEF373" w:rsidRPr="007F639A">
        <w:rPr>
          <w:rFonts w:ascii="Helvetica" w:hAnsi="Helvetica"/>
        </w:rPr>
        <w:t>inefficiencies</w:t>
      </w:r>
      <w:r w:rsidRPr="007F639A">
        <w:rPr>
          <w:rFonts w:ascii="Helvetica" w:hAnsi="Helvetica"/>
        </w:rPr>
        <w:t xml:space="preserve"> = 1,000 wasted hours</w:t>
      </w:r>
      <w:r w:rsidR="00D2184F" w:rsidRPr="007F639A">
        <w:rPr>
          <w:rFonts w:ascii="Helvetica" w:hAnsi="Helvetica"/>
        </w:rPr>
        <w:br/>
      </w:r>
      <w:r w:rsidRPr="007F639A">
        <w:rPr>
          <w:rFonts w:ascii="Helvetica" w:hAnsi="Helvetica"/>
        </w:rPr>
        <w:t>1,000 hours × $75/</w:t>
      </w:r>
      <w:proofErr w:type="spellStart"/>
      <w:r w:rsidRPr="007F639A">
        <w:rPr>
          <w:rFonts w:ascii="Helvetica" w:hAnsi="Helvetica"/>
        </w:rPr>
        <w:t>hr</w:t>
      </w:r>
      <w:proofErr w:type="spellEnd"/>
      <w:r w:rsidRPr="007F639A">
        <w:rPr>
          <w:rFonts w:ascii="Helvetica" w:hAnsi="Helvetica"/>
        </w:rPr>
        <w:t xml:space="preserve"> = $75,000 annual inefficiency cost</w:t>
      </w:r>
    </w:p>
    <w:p w14:paraId="560E3C2E" w14:textId="714D69B9" w:rsidR="00604470" w:rsidRPr="007F639A" w:rsidRDefault="76DFC4C3" w:rsidP="007E5BA1">
      <w:pPr>
        <w:pStyle w:val="Heading3"/>
        <w:numPr>
          <w:ilvl w:val="0"/>
          <w:numId w:val="0"/>
        </w:numPr>
        <w:spacing w:before="281" w:after="281" w:line="360" w:lineRule="auto"/>
        <w:rPr>
          <w:rFonts w:ascii="Helvetica" w:hAnsi="Helvetica"/>
          <w:color w:val="000000" w:themeColor="text1"/>
          <w:sz w:val="20"/>
          <w:szCs w:val="20"/>
        </w:rPr>
      </w:pPr>
      <w:r w:rsidRPr="007F639A">
        <w:rPr>
          <w:rFonts w:ascii="Helvetica" w:hAnsi="Helvetica"/>
          <w:color w:val="000000" w:themeColor="text1"/>
        </w:rPr>
        <w:t>H</w:t>
      </w:r>
      <w:r w:rsidR="20B057D1" w:rsidRPr="007F639A">
        <w:rPr>
          <w:rFonts w:ascii="Helvetica" w:hAnsi="Helvetica"/>
          <w:color w:val="000000" w:themeColor="text1"/>
        </w:rPr>
        <w:t xml:space="preserve">ow to </w:t>
      </w:r>
      <w:r w:rsidR="0014083A">
        <w:rPr>
          <w:rFonts w:ascii="Helvetica" w:hAnsi="Helvetica"/>
          <w:color w:val="000000" w:themeColor="text1"/>
        </w:rPr>
        <w:t>I</w:t>
      </w:r>
      <w:r w:rsidR="20B057D1" w:rsidRPr="007F639A">
        <w:rPr>
          <w:rFonts w:ascii="Helvetica" w:hAnsi="Helvetica"/>
          <w:color w:val="000000" w:themeColor="text1"/>
        </w:rPr>
        <w:t xml:space="preserve">nterpret </w:t>
      </w:r>
      <w:r w:rsidR="0014083A">
        <w:rPr>
          <w:rFonts w:ascii="Helvetica" w:hAnsi="Helvetica"/>
          <w:color w:val="000000" w:themeColor="text1"/>
        </w:rPr>
        <w:t>T</w:t>
      </w:r>
      <w:r w:rsidR="20B057D1" w:rsidRPr="007F639A">
        <w:rPr>
          <w:rFonts w:ascii="Helvetica" w:hAnsi="Helvetica"/>
          <w:color w:val="000000" w:themeColor="text1"/>
        </w:rPr>
        <w:t>his</w:t>
      </w:r>
    </w:p>
    <w:p w14:paraId="2854A72D" w14:textId="2E187953" w:rsidR="00604470" w:rsidRPr="007F639A" w:rsidRDefault="20B057D1" w:rsidP="007E5BA1">
      <w:pPr>
        <w:pStyle w:val="ListParagraph"/>
        <w:numPr>
          <w:ilvl w:val="0"/>
          <w:numId w:val="32"/>
        </w:numPr>
        <w:spacing w:before="240" w:after="240"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>This number represents the cost of your current inefficiency.</w:t>
      </w:r>
    </w:p>
    <w:p w14:paraId="1F5D3948" w14:textId="68537C79" w:rsidR="00604470" w:rsidRPr="007F639A" w:rsidRDefault="20B057D1" w:rsidP="007E5BA1">
      <w:pPr>
        <w:pStyle w:val="ListParagraph"/>
        <w:numPr>
          <w:ilvl w:val="0"/>
          <w:numId w:val="32"/>
        </w:numPr>
        <w:spacing w:before="240" w:after="240"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>Even a 30–50% improvement would result in:</w:t>
      </w:r>
    </w:p>
    <w:p w14:paraId="44264EEE" w14:textId="3378DF0F" w:rsidR="00604470" w:rsidRPr="007F639A" w:rsidRDefault="20B057D1" w:rsidP="007E5BA1">
      <w:pPr>
        <w:pStyle w:val="ListParagraph"/>
        <w:numPr>
          <w:ilvl w:val="0"/>
          <w:numId w:val="32"/>
        </w:numPr>
        <w:spacing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 xml:space="preserve">$22,500 to $37,500 in annual savings </w:t>
      </w:r>
    </w:p>
    <w:p w14:paraId="5822D6BA" w14:textId="36C3A30A" w:rsidR="00604470" w:rsidRPr="007F639A" w:rsidRDefault="20B057D1" w:rsidP="007E5BA1">
      <w:pPr>
        <w:pStyle w:val="ListParagraph"/>
        <w:numPr>
          <w:ilvl w:val="0"/>
          <w:numId w:val="32"/>
        </w:numPr>
        <w:spacing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lastRenderedPageBreak/>
        <w:t xml:space="preserve">Faster project timelines </w:t>
      </w:r>
    </w:p>
    <w:p w14:paraId="79BA36D1" w14:textId="18F0DEDD" w:rsidR="00604470" w:rsidRPr="007F639A" w:rsidRDefault="20B057D1" w:rsidP="007E5BA1">
      <w:pPr>
        <w:pStyle w:val="ListParagraph"/>
        <w:numPr>
          <w:ilvl w:val="0"/>
          <w:numId w:val="32"/>
        </w:numPr>
        <w:spacing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 xml:space="preserve">Reduced operational risk </w:t>
      </w:r>
    </w:p>
    <w:p w14:paraId="3C40A756" w14:textId="4ACC30F1" w:rsidR="00604470" w:rsidRPr="007F639A" w:rsidRDefault="20B057D1" w:rsidP="007E5BA1">
      <w:pPr>
        <w:pStyle w:val="ListParagraph"/>
        <w:numPr>
          <w:ilvl w:val="0"/>
          <w:numId w:val="32"/>
        </w:numPr>
        <w:spacing w:before="240" w:after="240"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>Use this as the anchor for your business case.</w:t>
      </w:r>
    </w:p>
    <w:p w14:paraId="77F2AA4C" w14:textId="3FBA8B05" w:rsidR="00604470" w:rsidRDefault="00604470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261633FF" w14:textId="77777777" w:rsidR="001308D1" w:rsidRDefault="001308D1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644FCC79" w14:textId="77777777" w:rsidR="001308D1" w:rsidRDefault="001308D1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6F5C19FE" w14:textId="77777777" w:rsidR="001308D1" w:rsidRDefault="001308D1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25E4AA17" w14:textId="77777777" w:rsidR="001308D1" w:rsidRDefault="001308D1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3EEF7867" w14:textId="77777777" w:rsidR="001308D1" w:rsidRDefault="001308D1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64C2134B" w14:textId="77777777" w:rsidR="001308D1" w:rsidRDefault="001308D1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1AA7A0E1" w14:textId="77777777" w:rsidR="001308D1" w:rsidRDefault="001308D1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6E17A892" w14:textId="77777777" w:rsidR="001308D1" w:rsidRDefault="001308D1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6369A534" w14:textId="77777777" w:rsidR="001308D1" w:rsidRDefault="001308D1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2B988387" w14:textId="77777777" w:rsidR="001308D1" w:rsidRDefault="001308D1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6CA1514D" w14:textId="77777777" w:rsidR="001308D1" w:rsidRDefault="001308D1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680980E0" w14:textId="77777777" w:rsidR="001308D1" w:rsidRDefault="001308D1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129B4537" w14:textId="77777777" w:rsidR="001308D1" w:rsidRPr="007F639A" w:rsidRDefault="001308D1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400F7F45" w14:textId="77777777" w:rsidR="001F7D3D" w:rsidRDefault="001F7D3D">
      <w:pPr>
        <w:numPr>
          <w:ilvl w:val="0"/>
          <w:numId w:val="0"/>
        </w:numPr>
        <w:rPr>
          <w:rFonts w:ascii="Helvetica" w:eastAsiaTheme="majorEastAsia" w:hAnsi="Helvetica" w:cstheme="majorBidi"/>
          <w:b/>
          <w:bCs/>
          <w:color w:val="4F81BD" w:themeColor="accent1"/>
          <w:sz w:val="36"/>
          <w:szCs w:val="36"/>
        </w:rPr>
      </w:pPr>
      <w:r>
        <w:rPr>
          <w:rFonts w:ascii="Helvetica" w:hAnsi="Helvetica"/>
          <w:sz w:val="36"/>
          <w:szCs w:val="36"/>
        </w:rPr>
        <w:br w:type="page"/>
      </w:r>
    </w:p>
    <w:p w14:paraId="3E331759" w14:textId="623B9205" w:rsidR="00604470" w:rsidRPr="007F639A" w:rsidRDefault="20B057D1" w:rsidP="006C41C5">
      <w:pPr>
        <w:pStyle w:val="Heading2"/>
        <w:numPr>
          <w:ilvl w:val="0"/>
          <w:numId w:val="0"/>
        </w:numPr>
        <w:spacing w:before="299" w:after="299" w:line="360" w:lineRule="auto"/>
        <w:ind w:left="360"/>
        <w:rPr>
          <w:rFonts w:ascii="Helvetica" w:hAnsi="Helvetica"/>
        </w:rPr>
      </w:pPr>
      <w:r w:rsidRPr="007F639A">
        <w:rPr>
          <w:rFonts w:ascii="Helvetica" w:hAnsi="Helvetica"/>
          <w:sz w:val="36"/>
          <w:szCs w:val="36"/>
        </w:rPr>
        <w:lastRenderedPageBreak/>
        <w:t xml:space="preserve">6. </w:t>
      </w:r>
      <w:r w:rsidR="7BD115B6" w:rsidRPr="007F639A">
        <w:rPr>
          <w:rFonts w:ascii="Helvetica" w:hAnsi="Helvetica"/>
          <w:sz w:val="36"/>
          <w:szCs w:val="36"/>
        </w:rPr>
        <w:t>S</w:t>
      </w:r>
      <w:r w:rsidRPr="007F639A">
        <w:rPr>
          <w:rFonts w:ascii="Helvetica" w:hAnsi="Helvetica"/>
          <w:sz w:val="36"/>
          <w:szCs w:val="36"/>
        </w:rPr>
        <w:t xml:space="preserve">takeholder </w:t>
      </w:r>
      <w:r w:rsidR="0014083A">
        <w:rPr>
          <w:rFonts w:ascii="Helvetica" w:hAnsi="Helvetica"/>
          <w:sz w:val="36"/>
          <w:szCs w:val="36"/>
        </w:rPr>
        <w:t>A</w:t>
      </w:r>
      <w:r w:rsidRPr="007F639A">
        <w:rPr>
          <w:rFonts w:ascii="Helvetica" w:hAnsi="Helvetica"/>
          <w:sz w:val="36"/>
          <w:szCs w:val="36"/>
        </w:rPr>
        <w:t>lignment</w:t>
      </w:r>
    </w:p>
    <w:p w14:paraId="345E2ECF" w14:textId="0169E705" w:rsidR="00604470" w:rsidRPr="007F639A" w:rsidRDefault="20B057D1" w:rsidP="006C41C5">
      <w:pPr>
        <w:numPr>
          <w:ilvl w:val="0"/>
          <w:numId w:val="0"/>
        </w:numPr>
        <w:spacing w:before="240" w:after="240" w:line="360" w:lineRule="auto"/>
        <w:ind w:left="360"/>
        <w:rPr>
          <w:rFonts w:ascii="Helvetica" w:hAnsi="Helvetica"/>
          <w:b/>
        </w:rPr>
      </w:pPr>
      <w:r w:rsidRPr="007F639A">
        <w:rPr>
          <w:rFonts w:ascii="Helvetica" w:hAnsi="Helvetica"/>
          <w:b/>
          <w:bCs/>
        </w:rPr>
        <w:t xml:space="preserve">Who </w:t>
      </w:r>
      <w:r w:rsidR="0014083A" w:rsidRPr="007F639A">
        <w:rPr>
          <w:rFonts w:ascii="Helvetica" w:hAnsi="Helvetica"/>
          <w:b/>
          <w:bCs/>
        </w:rPr>
        <w:t xml:space="preserve">Are </w:t>
      </w:r>
      <w:r w:rsidR="0014083A">
        <w:rPr>
          <w:rFonts w:ascii="Helvetica" w:hAnsi="Helvetica"/>
          <w:b/>
          <w:bCs/>
        </w:rPr>
        <w:t>t</w:t>
      </w:r>
      <w:r w:rsidR="0014083A" w:rsidRPr="007F639A">
        <w:rPr>
          <w:rFonts w:ascii="Helvetica" w:hAnsi="Helvetica"/>
          <w:b/>
          <w:bCs/>
        </w:rPr>
        <w:t xml:space="preserve">he Key </w:t>
      </w:r>
      <w:r w:rsidR="0014083A">
        <w:rPr>
          <w:rFonts w:ascii="Helvetica" w:hAnsi="Helvetica"/>
          <w:b/>
          <w:bCs/>
        </w:rPr>
        <w:t xml:space="preserve">Internal </w:t>
      </w:r>
      <w:r w:rsidR="0014083A" w:rsidRPr="007F639A">
        <w:rPr>
          <w:rFonts w:ascii="Helvetica" w:hAnsi="Helvetica"/>
          <w:b/>
          <w:bCs/>
        </w:rPr>
        <w:t>Stakeholders?</w:t>
      </w:r>
    </w:p>
    <w:p w14:paraId="2CF41ACA" w14:textId="5F6EFD05" w:rsidR="00604470" w:rsidRPr="007F639A" w:rsidRDefault="20B057D1" w:rsidP="006C41C5">
      <w:pPr>
        <w:numPr>
          <w:ilvl w:val="0"/>
          <w:numId w:val="0"/>
        </w:numPr>
        <w:spacing w:before="240" w:after="240" w:line="360" w:lineRule="auto"/>
        <w:ind w:left="360"/>
        <w:rPr>
          <w:rFonts w:ascii="Helvetica" w:hAnsi="Helvetica"/>
        </w:rPr>
      </w:pPr>
      <w:r w:rsidRPr="007F639A">
        <w:rPr>
          <w:rFonts w:ascii="Apple Color Emoji" w:hAnsi="Apple Color Emoji" w:cs="Apple Color Emoji"/>
        </w:rPr>
        <w:t>👉</w:t>
      </w:r>
      <w:r w:rsidRPr="007F639A">
        <w:rPr>
          <w:rFonts w:ascii="Helvetica" w:hAnsi="Helvetica"/>
        </w:rPr>
        <w:t xml:space="preserve"> </w:t>
      </w:r>
      <w:r w:rsidR="003B224B">
        <w:rPr>
          <w:rFonts w:ascii="Helvetica" w:hAnsi="Helvetica"/>
        </w:rPr>
        <w:t>GUIDANCE</w:t>
      </w:r>
      <w:r w:rsidR="001F7D3D">
        <w:rPr>
          <w:rFonts w:ascii="Helvetica" w:hAnsi="Helvetica"/>
        </w:rPr>
        <w:t>:</w:t>
      </w:r>
      <w:r w:rsidRPr="007F639A">
        <w:rPr>
          <w:rFonts w:ascii="Helvetica" w:hAnsi="Helvetica"/>
        </w:rPr>
        <w:t xml:space="preserve"> List actual roles and, if possible, names.</w:t>
      </w:r>
    </w:p>
    <w:p w14:paraId="4B6EA085" w14:textId="797728C0" w:rsidR="00604470" w:rsidRPr="007F639A" w:rsidRDefault="20B057D1" w:rsidP="006C41C5">
      <w:pPr>
        <w:numPr>
          <w:ilvl w:val="0"/>
          <w:numId w:val="0"/>
        </w:numPr>
        <w:spacing w:before="240" w:after="240" w:line="360" w:lineRule="auto"/>
        <w:ind w:left="360"/>
        <w:rPr>
          <w:rFonts w:ascii="Helvetica" w:hAnsi="Helvetica"/>
        </w:rPr>
      </w:pPr>
      <w:r w:rsidRPr="007F639A">
        <w:rPr>
          <w:rFonts w:ascii="Apple Color Emoji" w:hAnsi="Apple Color Emoji" w:cs="Apple Color Emoji"/>
        </w:rPr>
        <w:t>✍️</w:t>
      </w:r>
      <w:r w:rsidRPr="007F639A">
        <w:rPr>
          <w:rFonts w:ascii="Helvetica" w:hAnsi="Helvetica"/>
        </w:rPr>
        <w:t xml:space="preserve"> </w:t>
      </w:r>
      <w:r w:rsidR="00EA7D28">
        <w:rPr>
          <w:rFonts w:ascii="Helvetica" w:hAnsi="Helvetica"/>
        </w:rPr>
        <w:t>YOUR INPUT</w:t>
      </w:r>
      <w:r w:rsidRPr="007F639A">
        <w:rPr>
          <w:rFonts w:ascii="Helvetica" w:hAnsi="Helvetica"/>
        </w:rPr>
        <w:t>:</w:t>
      </w:r>
      <w:r w:rsidR="00D2184F" w:rsidRPr="007F639A">
        <w:rPr>
          <w:rFonts w:ascii="Helvetica" w:hAnsi="Helvetica"/>
        </w:rPr>
        <w:br/>
      </w:r>
      <w:r w:rsidRPr="007F639A">
        <w:rPr>
          <w:rFonts w:ascii="Helvetica" w:hAnsi="Helvetica"/>
        </w:rPr>
        <w:t xml:space="preserve"> [Write here]</w:t>
      </w:r>
    </w:p>
    <w:p w14:paraId="36012DD4" w14:textId="5D0B4BDE" w:rsidR="00604470" w:rsidRPr="007F639A" w:rsidRDefault="20B057D1" w:rsidP="006C41C5">
      <w:pPr>
        <w:numPr>
          <w:ilvl w:val="0"/>
          <w:numId w:val="0"/>
        </w:numPr>
        <w:spacing w:before="240" w:after="240" w:line="360" w:lineRule="auto"/>
        <w:ind w:left="360"/>
        <w:rPr>
          <w:rFonts w:ascii="Helvetica" w:hAnsi="Helvetica"/>
        </w:rPr>
      </w:pPr>
      <w:r w:rsidRPr="007F639A">
        <w:rPr>
          <w:rFonts w:ascii="Apple Color Emoji" w:hAnsi="Apple Color Emoji" w:cs="Apple Color Emoji"/>
        </w:rPr>
        <w:t>💡</w:t>
      </w:r>
      <w:r w:rsidRPr="007F639A">
        <w:rPr>
          <w:rFonts w:ascii="Helvetica" w:hAnsi="Helvetica"/>
        </w:rPr>
        <w:t xml:space="preserve"> </w:t>
      </w:r>
      <w:r w:rsidR="00EA7D28" w:rsidRPr="007F639A">
        <w:rPr>
          <w:rFonts w:ascii="Helvetica" w:hAnsi="Helvetica"/>
        </w:rPr>
        <w:t>EXAMPLE:</w:t>
      </w:r>
    </w:p>
    <w:p w14:paraId="3680D183" w14:textId="09DCA37E" w:rsidR="00604470" w:rsidRPr="007F639A" w:rsidRDefault="20B057D1" w:rsidP="00EB5EEB">
      <w:pPr>
        <w:pStyle w:val="ListParagraph"/>
        <w:numPr>
          <w:ilvl w:val="0"/>
          <w:numId w:val="33"/>
        </w:numPr>
        <w:spacing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 xml:space="preserve">Land Manager </w:t>
      </w:r>
    </w:p>
    <w:p w14:paraId="4330F316" w14:textId="004E24E4" w:rsidR="00604470" w:rsidRPr="007F639A" w:rsidRDefault="20B057D1" w:rsidP="00EB5EEB">
      <w:pPr>
        <w:pStyle w:val="ListParagraph"/>
        <w:numPr>
          <w:ilvl w:val="0"/>
          <w:numId w:val="33"/>
        </w:numPr>
        <w:spacing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 xml:space="preserve">Legal team </w:t>
      </w:r>
    </w:p>
    <w:p w14:paraId="4047D6F1" w14:textId="48A4CAAD" w:rsidR="00604470" w:rsidRPr="007F639A" w:rsidRDefault="20B057D1" w:rsidP="00EB5EEB">
      <w:pPr>
        <w:pStyle w:val="ListParagraph"/>
        <w:numPr>
          <w:ilvl w:val="0"/>
          <w:numId w:val="33"/>
        </w:numPr>
        <w:spacing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 xml:space="preserve">Project development team </w:t>
      </w:r>
    </w:p>
    <w:p w14:paraId="1689EE1C" w14:textId="3B089A01" w:rsidR="00604470" w:rsidRPr="007F639A" w:rsidRDefault="20B057D1" w:rsidP="00EB5EEB">
      <w:pPr>
        <w:pStyle w:val="ListParagraph"/>
        <w:numPr>
          <w:ilvl w:val="0"/>
          <w:numId w:val="33"/>
        </w:numPr>
        <w:spacing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 xml:space="preserve">IT / GIS team </w:t>
      </w:r>
    </w:p>
    <w:p w14:paraId="4DC16727" w14:textId="77777777" w:rsidR="007F639A" w:rsidRPr="007F639A" w:rsidRDefault="007F639A" w:rsidP="001308D1">
      <w:pPr>
        <w:numPr>
          <w:ilvl w:val="0"/>
          <w:numId w:val="0"/>
        </w:numPr>
        <w:spacing w:line="360" w:lineRule="auto"/>
        <w:rPr>
          <w:rFonts w:ascii="Helvetica" w:hAnsi="Helvetica"/>
        </w:rPr>
      </w:pPr>
    </w:p>
    <w:p w14:paraId="39AB3F0D" w14:textId="73051626" w:rsidR="00604470" w:rsidRPr="007F639A" w:rsidRDefault="20B057D1" w:rsidP="006C41C5">
      <w:pPr>
        <w:numPr>
          <w:ilvl w:val="0"/>
          <w:numId w:val="0"/>
        </w:numPr>
        <w:spacing w:before="240" w:after="240" w:line="360" w:lineRule="auto"/>
        <w:ind w:left="360"/>
        <w:rPr>
          <w:rFonts w:ascii="Helvetica" w:hAnsi="Helvetica"/>
          <w:b/>
        </w:rPr>
      </w:pPr>
      <w:r w:rsidRPr="007F639A">
        <w:rPr>
          <w:rFonts w:ascii="Helvetica" w:hAnsi="Helvetica"/>
          <w:b/>
          <w:bCs/>
        </w:rPr>
        <w:t xml:space="preserve">What </w:t>
      </w:r>
      <w:r w:rsidR="0014083A" w:rsidRPr="007F639A">
        <w:rPr>
          <w:rFonts w:ascii="Helvetica" w:hAnsi="Helvetica"/>
          <w:b/>
          <w:bCs/>
        </w:rPr>
        <w:t>Does Each Stakeholder Care About?</w:t>
      </w:r>
    </w:p>
    <w:p w14:paraId="116F794A" w14:textId="2E2F4376" w:rsidR="00604470" w:rsidRPr="007F639A" w:rsidRDefault="20B057D1" w:rsidP="006C41C5">
      <w:pPr>
        <w:numPr>
          <w:ilvl w:val="0"/>
          <w:numId w:val="0"/>
        </w:numPr>
        <w:spacing w:before="240" w:after="240" w:line="360" w:lineRule="auto"/>
        <w:ind w:left="360"/>
        <w:rPr>
          <w:rFonts w:ascii="Helvetica" w:hAnsi="Helvetica"/>
        </w:rPr>
      </w:pPr>
      <w:r w:rsidRPr="007F639A">
        <w:rPr>
          <w:rFonts w:ascii="Apple Color Emoji" w:hAnsi="Apple Color Emoji" w:cs="Apple Color Emoji"/>
        </w:rPr>
        <w:t>👉</w:t>
      </w:r>
      <w:r w:rsidRPr="007F639A">
        <w:rPr>
          <w:rFonts w:ascii="Helvetica" w:hAnsi="Helvetica"/>
        </w:rPr>
        <w:t xml:space="preserve"> </w:t>
      </w:r>
      <w:r w:rsidR="00EA7D28" w:rsidRPr="007F639A">
        <w:rPr>
          <w:rFonts w:ascii="Helvetica" w:hAnsi="Helvetica"/>
        </w:rPr>
        <w:t>GUIDANCE</w:t>
      </w:r>
      <w:r w:rsidRPr="007F639A">
        <w:rPr>
          <w:rFonts w:ascii="Helvetica" w:hAnsi="Helvetica"/>
        </w:rPr>
        <w:t>: Tailor your message to each group.</w:t>
      </w:r>
    </w:p>
    <w:p w14:paraId="0BC5FDD6" w14:textId="1F3ED43E" w:rsidR="00604470" w:rsidRPr="007F639A" w:rsidRDefault="20B057D1" w:rsidP="006C41C5">
      <w:pPr>
        <w:numPr>
          <w:ilvl w:val="0"/>
          <w:numId w:val="0"/>
        </w:numPr>
        <w:spacing w:before="240" w:after="240" w:line="360" w:lineRule="auto"/>
        <w:ind w:left="360"/>
        <w:rPr>
          <w:rFonts w:ascii="Helvetica" w:hAnsi="Helvetica"/>
        </w:rPr>
      </w:pPr>
      <w:r w:rsidRPr="007F639A">
        <w:rPr>
          <w:rFonts w:ascii="Apple Color Emoji" w:hAnsi="Apple Color Emoji" w:cs="Apple Color Emoji"/>
        </w:rPr>
        <w:t>✍️</w:t>
      </w:r>
      <w:r w:rsidRPr="007F639A">
        <w:rPr>
          <w:rFonts w:ascii="Helvetica" w:hAnsi="Helvetica"/>
        </w:rPr>
        <w:t xml:space="preserve"> </w:t>
      </w:r>
      <w:r w:rsidR="00EA7D28" w:rsidRPr="007F639A">
        <w:rPr>
          <w:rFonts w:ascii="Helvetica" w:hAnsi="Helvetica"/>
        </w:rPr>
        <w:t>YOUR INPUT:</w:t>
      </w:r>
      <w:r w:rsidR="00D2184F" w:rsidRPr="007F639A">
        <w:rPr>
          <w:rFonts w:ascii="Helvetica" w:hAnsi="Helvetica"/>
        </w:rPr>
        <w:br/>
      </w:r>
      <w:r w:rsidRPr="007F639A">
        <w:rPr>
          <w:rFonts w:ascii="Helvetica" w:hAnsi="Helvetica"/>
        </w:rPr>
        <w:t xml:space="preserve"> [Write here]</w:t>
      </w:r>
    </w:p>
    <w:p w14:paraId="68F54038" w14:textId="4EF7F041" w:rsidR="00604470" w:rsidRPr="007F639A" w:rsidRDefault="20B057D1" w:rsidP="006C41C5">
      <w:pPr>
        <w:numPr>
          <w:ilvl w:val="0"/>
          <w:numId w:val="0"/>
        </w:numPr>
        <w:spacing w:before="240" w:after="240" w:line="360" w:lineRule="auto"/>
        <w:ind w:left="360"/>
        <w:rPr>
          <w:rFonts w:ascii="Helvetica" w:hAnsi="Helvetica"/>
        </w:rPr>
      </w:pPr>
      <w:r w:rsidRPr="007F639A">
        <w:rPr>
          <w:rFonts w:ascii="Apple Color Emoji" w:hAnsi="Apple Color Emoji" w:cs="Apple Color Emoji"/>
        </w:rPr>
        <w:t>💡</w:t>
      </w:r>
      <w:r w:rsidRPr="007F639A">
        <w:rPr>
          <w:rFonts w:ascii="Helvetica" w:hAnsi="Helvetica"/>
        </w:rPr>
        <w:t xml:space="preserve"> </w:t>
      </w:r>
      <w:r w:rsidR="00EA7D28" w:rsidRPr="007F639A">
        <w:rPr>
          <w:rFonts w:ascii="Helvetica" w:hAnsi="Helvetica"/>
        </w:rPr>
        <w:t>EXAMPLE:</w:t>
      </w:r>
    </w:p>
    <w:p w14:paraId="76EDDCDC" w14:textId="2FAB9A6D" w:rsidR="00604470" w:rsidRPr="007F639A" w:rsidRDefault="20B057D1" w:rsidP="007F639A">
      <w:pPr>
        <w:pStyle w:val="ListParagraph"/>
        <w:numPr>
          <w:ilvl w:val="0"/>
          <w:numId w:val="34"/>
        </w:numPr>
        <w:spacing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 xml:space="preserve">Land team: easier tracking and fewer manual tasks </w:t>
      </w:r>
    </w:p>
    <w:p w14:paraId="410EECB9" w14:textId="0364B407" w:rsidR="00604470" w:rsidRPr="007F639A" w:rsidRDefault="20B057D1" w:rsidP="007F639A">
      <w:pPr>
        <w:pStyle w:val="ListParagraph"/>
        <w:numPr>
          <w:ilvl w:val="0"/>
          <w:numId w:val="34"/>
        </w:numPr>
        <w:spacing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 xml:space="preserve">Legal: reduced compliance risk </w:t>
      </w:r>
    </w:p>
    <w:p w14:paraId="4CD35EEE" w14:textId="4B720FD4" w:rsidR="00604470" w:rsidRPr="007F639A" w:rsidRDefault="20B057D1" w:rsidP="007F639A">
      <w:pPr>
        <w:pStyle w:val="ListParagraph"/>
        <w:numPr>
          <w:ilvl w:val="0"/>
          <w:numId w:val="34"/>
        </w:numPr>
        <w:spacing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 xml:space="preserve">Project team: faster access to agreement status </w:t>
      </w:r>
    </w:p>
    <w:p w14:paraId="38F77D64" w14:textId="3A3D74B3" w:rsidR="00604470" w:rsidRPr="007F639A" w:rsidRDefault="20B057D1" w:rsidP="007F639A">
      <w:pPr>
        <w:pStyle w:val="ListParagraph"/>
        <w:numPr>
          <w:ilvl w:val="0"/>
          <w:numId w:val="34"/>
        </w:numPr>
        <w:spacing w:line="360" w:lineRule="auto"/>
        <w:rPr>
          <w:rFonts w:ascii="Helvetica" w:hAnsi="Helvetica"/>
        </w:rPr>
      </w:pPr>
      <w:r w:rsidRPr="007F639A">
        <w:rPr>
          <w:rFonts w:ascii="Helvetica" w:hAnsi="Helvetica"/>
        </w:rPr>
        <w:t xml:space="preserve">IT: secure and scalable system </w:t>
      </w:r>
    </w:p>
    <w:p w14:paraId="0D457143" w14:textId="13F97049" w:rsidR="00604470" w:rsidRPr="007F639A" w:rsidRDefault="00604470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61536746" w14:textId="77777777" w:rsidR="007F639A" w:rsidRPr="007F639A" w:rsidRDefault="007F639A" w:rsidP="001308D1">
      <w:pPr>
        <w:numPr>
          <w:ilvl w:val="0"/>
          <w:numId w:val="0"/>
        </w:numPr>
        <w:spacing w:line="360" w:lineRule="auto"/>
        <w:rPr>
          <w:rFonts w:ascii="Helvetica" w:hAnsi="Helvetica"/>
        </w:rPr>
      </w:pPr>
    </w:p>
    <w:p w14:paraId="63895B97" w14:textId="2E2A54CF" w:rsidR="00604470" w:rsidRPr="007F639A" w:rsidRDefault="20B057D1" w:rsidP="006C41C5">
      <w:pPr>
        <w:pStyle w:val="Heading2"/>
        <w:numPr>
          <w:ilvl w:val="0"/>
          <w:numId w:val="0"/>
        </w:numPr>
        <w:spacing w:before="299" w:after="299" w:line="360" w:lineRule="auto"/>
        <w:ind w:left="360"/>
        <w:rPr>
          <w:rFonts w:ascii="Helvetica" w:hAnsi="Helvetica"/>
        </w:rPr>
      </w:pPr>
      <w:r w:rsidRPr="007F639A">
        <w:rPr>
          <w:rFonts w:ascii="Helvetica" w:hAnsi="Helvetica"/>
          <w:sz w:val="36"/>
          <w:szCs w:val="36"/>
        </w:rPr>
        <w:lastRenderedPageBreak/>
        <w:t xml:space="preserve">7. </w:t>
      </w:r>
      <w:r w:rsidR="3C812503" w:rsidRPr="007F639A">
        <w:rPr>
          <w:rFonts w:ascii="Helvetica" w:hAnsi="Helvetica"/>
          <w:sz w:val="36"/>
          <w:szCs w:val="36"/>
        </w:rPr>
        <w:t>I</w:t>
      </w:r>
      <w:r w:rsidRPr="007F639A">
        <w:rPr>
          <w:rFonts w:ascii="Helvetica" w:hAnsi="Helvetica"/>
          <w:sz w:val="36"/>
          <w:szCs w:val="36"/>
        </w:rPr>
        <w:t xml:space="preserve">mplementation </w:t>
      </w:r>
      <w:r w:rsidR="0014083A">
        <w:rPr>
          <w:rFonts w:ascii="Helvetica" w:hAnsi="Helvetica"/>
          <w:sz w:val="36"/>
          <w:szCs w:val="36"/>
        </w:rPr>
        <w:t>A</w:t>
      </w:r>
      <w:r w:rsidRPr="007F639A">
        <w:rPr>
          <w:rFonts w:ascii="Helvetica" w:hAnsi="Helvetica"/>
          <w:sz w:val="36"/>
          <w:szCs w:val="36"/>
        </w:rPr>
        <w:t>pproach</w:t>
      </w:r>
    </w:p>
    <w:p w14:paraId="46683392" w14:textId="3F00C967" w:rsidR="00604470" w:rsidRPr="007F639A" w:rsidRDefault="20B057D1" w:rsidP="006C41C5">
      <w:pPr>
        <w:numPr>
          <w:ilvl w:val="0"/>
          <w:numId w:val="0"/>
        </w:numPr>
        <w:spacing w:before="240" w:after="240" w:line="360" w:lineRule="auto"/>
        <w:ind w:left="360"/>
        <w:rPr>
          <w:rFonts w:ascii="Helvetica" w:eastAsia="Cambria" w:hAnsi="Helvetica" w:cs="Cambria"/>
        </w:rPr>
      </w:pPr>
      <w:r w:rsidRPr="007F639A">
        <w:rPr>
          <w:rFonts w:ascii="Apple Color Emoji" w:hAnsi="Apple Color Emoji" w:cs="Apple Color Emoji"/>
        </w:rPr>
        <w:t>👉</w:t>
      </w:r>
      <w:r w:rsidRPr="007F639A">
        <w:rPr>
          <w:rFonts w:ascii="Helvetica" w:hAnsi="Helvetica"/>
        </w:rPr>
        <w:t xml:space="preserve"> </w:t>
      </w:r>
      <w:r w:rsidR="00EA7D28" w:rsidRPr="007F639A">
        <w:rPr>
          <w:rFonts w:ascii="Helvetica" w:hAnsi="Helvetica"/>
        </w:rPr>
        <w:t>GUIDANCE</w:t>
      </w:r>
      <w:r w:rsidRPr="007F639A">
        <w:rPr>
          <w:rFonts w:ascii="Helvetica" w:hAnsi="Helvetica"/>
        </w:rPr>
        <w:t>:</w:t>
      </w:r>
      <w:r w:rsidR="007F639A" w:rsidRPr="007F639A">
        <w:rPr>
          <w:rFonts w:ascii="Helvetica" w:hAnsi="Helvetica"/>
        </w:rPr>
        <w:t xml:space="preserve"> </w:t>
      </w:r>
      <w:r w:rsidR="64572292" w:rsidRPr="007F639A">
        <w:rPr>
          <w:rFonts w:ascii="Helvetica" w:eastAsia="Cambria" w:hAnsi="Helvetica" w:cs="Cambria"/>
        </w:rPr>
        <w:t>Decision-makers are more likely to approve a project they can clearly visualize. Outlining how and when the implementation could happen helps demonstrate feasibility, reduce perceived risk, and show that the initiative can be delivered in a structured, manageable way.</w:t>
      </w:r>
    </w:p>
    <w:p w14:paraId="409982FF" w14:textId="3757E727" w:rsidR="00604470" w:rsidRPr="007F639A" w:rsidRDefault="00604470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4FEEECA9" w14:textId="5FA00958" w:rsidR="00604470" w:rsidRPr="007F639A" w:rsidRDefault="20B057D1" w:rsidP="006C41C5">
      <w:pPr>
        <w:numPr>
          <w:ilvl w:val="0"/>
          <w:numId w:val="0"/>
        </w:numPr>
        <w:spacing w:before="240" w:after="240" w:line="360" w:lineRule="auto"/>
        <w:ind w:left="360"/>
        <w:rPr>
          <w:rFonts w:ascii="Helvetica" w:hAnsi="Helvetica"/>
        </w:rPr>
      </w:pPr>
      <w:r w:rsidRPr="007F639A">
        <w:rPr>
          <w:rFonts w:ascii="Helvetica" w:hAnsi="Helvetica"/>
          <w:b/>
          <w:bCs/>
        </w:rPr>
        <w:t xml:space="preserve">Phase 1: </w:t>
      </w:r>
      <w:r w:rsidR="0014083A">
        <w:rPr>
          <w:rFonts w:ascii="Helvetica" w:hAnsi="Helvetica"/>
          <w:b/>
          <w:bCs/>
        </w:rPr>
        <w:t>C</w:t>
      </w:r>
      <w:r w:rsidRPr="007F639A">
        <w:rPr>
          <w:rFonts w:ascii="Helvetica" w:hAnsi="Helvetica"/>
          <w:b/>
          <w:bCs/>
        </w:rPr>
        <w:t xml:space="preserve">ore </w:t>
      </w:r>
      <w:r w:rsidR="0014083A">
        <w:rPr>
          <w:rFonts w:ascii="Helvetica" w:hAnsi="Helvetica"/>
          <w:b/>
          <w:bCs/>
        </w:rPr>
        <w:t>W</w:t>
      </w:r>
      <w:r w:rsidRPr="007F639A">
        <w:rPr>
          <w:rFonts w:ascii="Helvetica" w:hAnsi="Helvetica"/>
          <w:b/>
          <w:bCs/>
        </w:rPr>
        <w:t>orkflows</w:t>
      </w:r>
      <w:r w:rsidR="00D2184F" w:rsidRPr="007F639A">
        <w:rPr>
          <w:rFonts w:ascii="Helvetica" w:hAnsi="Helvetica"/>
        </w:rPr>
        <w:br/>
      </w:r>
      <w:r w:rsidRPr="007F639A">
        <w:rPr>
          <w:rFonts w:ascii="Helvetica" w:hAnsi="Helvetica"/>
        </w:rPr>
        <w:t>Focus on highest impact use case.</w:t>
      </w:r>
    </w:p>
    <w:p w14:paraId="1B54F78B" w14:textId="5BFA9D68" w:rsidR="00604470" w:rsidRPr="007F639A" w:rsidRDefault="20B057D1" w:rsidP="006C41C5">
      <w:pPr>
        <w:numPr>
          <w:ilvl w:val="0"/>
          <w:numId w:val="0"/>
        </w:numPr>
        <w:spacing w:before="240" w:after="240" w:line="360" w:lineRule="auto"/>
        <w:ind w:left="360"/>
        <w:rPr>
          <w:rFonts w:ascii="Helvetica" w:hAnsi="Helvetica"/>
        </w:rPr>
      </w:pPr>
      <w:r w:rsidRPr="007F639A">
        <w:rPr>
          <w:rFonts w:ascii="Apple Color Emoji" w:hAnsi="Apple Color Emoji" w:cs="Apple Color Emoji"/>
        </w:rPr>
        <w:t>💡</w:t>
      </w:r>
      <w:r w:rsidRPr="007F639A">
        <w:rPr>
          <w:rFonts w:ascii="Helvetica" w:hAnsi="Helvetica"/>
        </w:rPr>
        <w:t xml:space="preserve"> </w:t>
      </w:r>
      <w:r w:rsidR="00EA7D28" w:rsidRPr="007F639A">
        <w:rPr>
          <w:rFonts w:ascii="Helvetica" w:hAnsi="Helvetica"/>
        </w:rPr>
        <w:t>EXAMPLE:</w:t>
      </w:r>
      <w:r w:rsidR="00D2184F" w:rsidRPr="007F639A">
        <w:rPr>
          <w:rFonts w:ascii="Helvetica" w:hAnsi="Helvetica"/>
        </w:rPr>
        <w:br/>
      </w:r>
      <w:r w:rsidR="0014083A">
        <w:rPr>
          <w:rFonts w:ascii="Helvetica" w:hAnsi="Helvetica"/>
        </w:rPr>
        <w:t>T</w:t>
      </w:r>
      <w:r w:rsidRPr="007F639A">
        <w:rPr>
          <w:rFonts w:ascii="Helvetica" w:hAnsi="Helvetica"/>
        </w:rPr>
        <w:t>rack land agreements and key dates for project</w:t>
      </w:r>
      <w:r w:rsidR="4D57C997" w:rsidRPr="007F639A">
        <w:rPr>
          <w:rFonts w:ascii="Helvetica" w:hAnsi="Helvetica"/>
        </w:rPr>
        <w:t xml:space="preserve"> Y.</w:t>
      </w:r>
    </w:p>
    <w:p w14:paraId="48240D34" w14:textId="6CBFCAD0" w:rsidR="00604470" w:rsidRPr="007F639A" w:rsidRDefault="00604470" w:rsidP="006C41C5">
      <w:pPr>
        <w:numPr>
          <w:ilvl w:val="0"/>
          <w:numId w:val="0"/>
        </w:numPr>
        <w:spacing w:line="360" w:lineRule="auto"/>
        <w:ind w:left="360"/>
        <w:rPr>
          <w:rFonts w:ascii="Helvetica" w:hAnsi="Helvetica"/>
        </w:rPr>
      </w:pPr>
    </w:p>
    <w:p w14:paraId="66DA467F" w14:textId="46E962D7" w:rsidR="00604470" w:rsidRPr="007F639A" w:rsidRDefault="20B057D1" w:rsidP="006C41C5">
      <w:pPr>
        <w:numPr>
          <w:ilvl w:val="0"/>
          <w:numId w:val="0"/>
        </w:numPr>
        <w:spacing w:before="240" w:after="240" w:line="360" w:lineRule="auto"/>
        <w:ind w:left="360"/>
        <w:rPr>
          <w:rFonts w:ascii="Helvetica" w:hAnsi="Helvetica"/>
        </w:rPr>
      </w:pPr>
      <w:r w:rsidRPr="007F639A">
        <w:rPr>
          <w:rFonts w:ascii="Helvetica" w:hAnsi="Helvetica"/>
          <w:b/>
          <w:bCs/>
        </w:rPr>
        <w:t xml:space="preserve">Phase 2: </w:t>
      </w:r>
      <w:r w:rsidR="0014083A">
        <w:rPr>
          <w:rFonts w:ascii="Helvetica" w:hAnsi="Helvetica"/>
          <w:b/>
          <w:bCs/>
        </w:rPr>
        <w:t>E</w:t>
      </w:r>
      <w:r w:rsidRPr="007F639A">
        <w:rPr>
          <w:rFonts w:ascii="Helvetica" w:hAnsi="Helvetica"/>
          <w:b/>
          <w:bCs/>
        </w:rPr>
        <w:t>xpansion</w:t>
      </w:r>
      <w:r w:rsidR="00D2184F" w:rsidRPr="007F639A">
        <w:rPr>
          <w:rFonts w:ascii="Helvetica" w:hAnsi="Helvetica"/>
        </w:rPr>
        <w:br/>
      </w:r>
      <w:r w:rsidRPr="007F639A">
        <w:rPr>
          <w:rFonts w:ascii="Helvetica" w:hAnsi="Helvetica"/>
        </w:rPr>
        <w:t>Extend to more teams or regions.</w:t>
      </w:r>
    </w:p>
    <w:p w14:paraId="300960DF" w14:textId="38758BBA" w:rsidR="00604470" w:rsidRPr="007F639A" w:rsidRDefault="20B057D1" w:rsidP="006C41C5">
      <w:pPr>
        <w:numPr>
          <w:ilvl w:val="0"/>
          <w:numId w:val="0"/>
        </w:numPr>
        <w:spacing w:before="240" w:after="240" w:line="360" w:lineRule="auto"/>
        <w:ind w:left="360"/>
        <w:rPr>
          <w:rFonts w:ascii="Helvetica" w:hAnsi="Helvetica"/>
        </w:rPr>
      </w:pPr>
      <w:r w:rsidRPr="007F639A">
        <w:rPr>
          <w:rFonts w:ascii="Apple Color Emoji" w:hAnsi="Apple Color Emoji" w:cs="Apple Color Emoji"/>
        </w:rPr>
        <w:t>💡</w:t>
      </w:r>
      <w:r w:rsidRPr="007F639A">
        <w:rPr>
          <w:rFonts w:ascii="Helvetica" w:hAnsi="Helvetica"/>
        </w:rPr>
        <w:t xml:space="preserve"> </w:t>
      </w:r>
      <w:r w:rsidR="00EA7D28" w:rsidRPr="007F639A">
        <w:rPr>
          <w:rFonts w:ascii="Helvetica" w:hAnsi="Helvetica"/>
        </w:rPr>
        <w:t>EXAMPLE:</w:t>
      </w:r>
      <w:r w:rsidR="00D2184F" w:rsidRPr="007F639A">
        <w:rPr>
          <w:rFonts w:ascii="Helvetica" w:hAnsi="Helvetica"/>
        </w:rPr>
        <w:br/>
      </w:r>
      <w:r w:rsidRPr="007F639A">
        <w:rPr>
          <w:rFonts w:ascii="Helvetica" w:hAnsi="Helvetica"/>
        </w:rPr>
        <w:t>Roll out across all renewable energy projects.</w:t>
      </w:r>
    </w:p>
    <w:p w14:paraId="73DFC46A" w14:textId="2CE5DB55" w:rsidR="10135702" w:rsidRPr="007F639A" w:rsidRDefault="10135702" w:rsidP="006C41C5">
      <w:pPr>
        <w:numPr>
          <w:ilvl w:val="0"/>
          <w:numId w:val="0"/>
        </w:numPr>
        <w:spacing w:before="240" w:after="240" w:line="360" w:lineRule="auto"/>
        <w:ind w:left="360"/>
        <w:rPr>
          <w:rFonts w:ascii="Helvetica" w:hAnsi="Helvetica"/>
        </w:rPr>
      </w:pPr>
    </w:p>
    <w:p w14:paraId="1EB1DC69" w14:textId="441E4F8B" w:rsidR="00604470" w:rsidRPr="007F639A" w:rsidRDefault="20B057D1" w:rsidP="006C41C5">
      <w:pPr>
        <w:numPr>
          <w:ilvl w:val="0"/>
          <w:numId w:val="0"/>
        </w:numPr>
        <w:spacing w:before="240" w:after="240" w:line="360" w:lineRule="auto"/>
        <w:ind w:left="360"/>
        <w:rPr>
          <w:rFonts w:ascii="Helvetica" w:hAnsi="Helvetica"/>
        </w:rPr>
      </w:pPr>
      <w:r w:rsidRPr="007F639A">
        <w:rPr>
          <w:rFonts w:ascii="Helvetica" w:hAnsi="Helvetica"/>
          <w:b/>
          <w:bCs/>
        </w:rPr>
        <w:t xml:space="preserve">Phase 3: </w:t>
      </w:r>
      <w:r w:rsidR="0014083A">
        <w:rPr>
          <w:rFonts w:ascii="Helvetica" w:hAnsi="Helvetica"/>
          <w:b/>
          <w:bCs/>
        </w:rPr>
        <w:t>O</w:t>
      </w:r>
      <w:r w:rsidRPr="007F639A">
        <w:rPr>
          <w:rFonts w:ascii="Helvetica" w:hAnsi="Helvetica"/>
          <w:b/>
          <w:bCs/>
        </w:rPr>
        <w:t>ptimization</w:t>
      </w:r>
      <w:r w:rsidR="00D2184F" w:rsidRPr="007F639A">
        <w:rPr>
          <w:rFonts w:ascii="Helvetica" w:hAnsi="Helvetica"/>
        </w:rPr>
        <w:br/>
      </w:r>
      <w:r w:rsidRPr="007F639A">
        <w:rPr>
          <w:rFonts w:ascii="Helvetica" w:hAnsi="Helvetica"/>
        </w:rPr>
        <w:t>Add automation, reporting, or AI.</w:t>
      </w:r>
    </w:p>
    <w:p w14:paraId="66FF4AEE" w14:textId="107E3C75" w:rsidR="00604470" w:rsidRPr="007F639A" w:rsidRDefault="20B057D1" w:rsidP="006C41C5">
      <w:pPr>
        <w:numPr>
          <w:ilvl w:val="0"/>
          <w:numId w:val="0"/>
        </w:numPr>
        <w:spacing w:before="240" w:after="240" w:line="360" w:lineRule="auto"/>
        <w:ind w:left="360"/>
        <w:rPr>
          <w:rFonts w:ascii="Helvetica" w:hAnsi="Helvetica"/>
        </w:rPr>
      </w:pPr>
      <w:r w:rsidRPr="007F639A">
        <w:rPr>
          <w:rFonts w:ascii="Apple Color Emoji" w:hAnsi="Apple Color Emoji" w:cs="Apple Color Emoji"/>
        </w:rPr>
        <w:t>💡</w:t>
      </w:r>
      <w:r w:rsidRPr="007F639A">
        <w:rPr>
          <w:rFonts w:ascii="Helvetica" w:hAnsi="Helvetica"/>
        </w:rPr>
        <w:t xml:space="preserve"> </w:t>
      </w:r>
      <w:r w:rsidR="00EA7D28" w:rsidRPr="007F639A">
        <w:rPr>
          <w:rFonts w:ascii="Helvetica" w:hAnsi="Helvetica"/>
        </w:rPr>
        <w:t>EXAMPLE:</w:t>
      </w:r>
      <w:r w:rsidR="00D2184F" w:rsidRPr="007F639A">
        <w:rPr>
          <w:rFonts w:ascii="Helvetica" w:hAnsi="Helvetica"/>
        </w:rPr>
        <w:br/>
      </w:r>
      <w:r w:rsidRPr="007F639A">
        <w:rPr>
          <w:rFonts w:ascii="Helvetica" w:hAnsi="Helvetica"/>
        </w:rPr>
        <w:t>Introduce automated alerts and reporting dashboards.</w:t>
      </w:r>
    </w:p>
    <w:p w14:paraId="1822BC53" w14:textId="3663EF25" w:rsidR="00604470" w:rsidRPr="007F639A" w:rsidRDefault="00604470" w:rsidP="006C41C5">
      <w:pPr>
        <w:numPr>
          <w:ilvl w:val="0"/>
          <w:numId w:val="0"/>
        </w:numPr>
        <w:spacing w:line="360" w:lineRule="auto"/>
        <w:rPr>
          <w:rFonts w:ascii="Helvetica" w:hAnsi="Helvetica"/>
        </w:rPr>
      </w:pPr>
    </w:p>
    <w:sectPr w:rsidR="00604470" w:rsidRPr="007F639A" w:rsidSect="00EB5EEB">
      <w:headerReference w:type="default" r:id="rId11"/>
      <w:footerReference w:type="default" r:id="rId12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D5C96" w14:textId="77777777" w:rsidR="006F62B7" w:rsidRDefault="006F62B7">
      <w:pPr>
        <w:spacing w:after="0" w:line="240" w:lineRule="auto"/>
      </w:pPr>
      <w:r>
        <w:separator/>
      </w:r>
    </w:p>
  </w:endnote>
  <w:endnote w:type="continuationSeparator" w:id="0">
    <w:p w14:paraId="758E14AB" w14:textId="77777777" w:rsidR="006F62B7" w:rsidRDefault="006F6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10135702" w14:paraId="1B980835" w14:textId="77777777" w:rsidTr="10135702">
      <w:trPr>
        <w:trHeight w:val="300"/>
      </w:trPr>
      <w:tc>
        <w:tcPr>
          <w:tcW w:w="2880" w:type="dxa"/>
        </w:tcPr>
        <w:p w14:paraId="398CA88C" w14:textId="27FA1C0B" w:rsidR="10135702" w:rsidRDefault="10135702" w:rsidP="00564126">
          <w:pPr>
            <w:ind w:left="-115"/>
          </w:pPr>
        </w:p>
      </w:tc>
      <w:tc>
        <w:tcPr>
          <w:tcW w:w="2880" w:type="dxa"/>
        </w:tcPr>
        <w:p w14:paraId="63A4A94D" w14:textId="428A6EC4" w:rsidR="10135702" w:rsidRDefault="10135702" w:rsidP="00CC37BD">
          <w:pPr>
            <w:numPr>
              <w:ilvl w:val="0"/>
              <w:numId w:val="0"/>
            </w:numPr>
            <w:ind w:left="720"/>
            <w:jc w:val="center"/>
          </w:pPr>
        </w:p>
      </w:tc>
      <w:tc>
        <w:tcPr>
          <w:tcW w:w="2880" w:type="dxa"/>
        </w:tcPr>
        <w:p w14:paraId="568C355B" w14:textId="7AA7AD2A" w:rsidR="10135702" w:rsidRDefault="10135702" w:rsidP="00CC37BD">
          <w:pPr>
            <w:numPr>
              <w:ilvl w:val="0"/>
              <w:numId w:val="0"/>
            </w:numPr>
            <w:ind w:left="720" w:right="-115"/>
            <w:jc w:val="right"/>
          </w:pPr>
        </w:p>
      </w:tc>
    </w:tr>
  </w:tbl>
  <w:p w14:paraId="2ECAE412" w14:textId="24E440BA" w:rsidR="10135702" w:rsidRPr="00CB03DD" w:rsidRDefault="005A6994" w:rsidP="005A6994">
    <w:pPr>
      <w:numPr>
        <w:ilvl w:val="0"/>
        <w:numId w:val="0"/>
      </w:numPr>
      <w:spacing w:line="240" w:lineRule="auto"/>
      <w:ind w:left="2160"/>
      <w:jc w:val="right"/>
      <w:rPr>
        <w:rFonts w:ascii="Aptos" w:hAnsi="Aptos"/>
        <w:color w:val="4F81BD" w:themeColor="accent1"/>
      </w:rPr>
    </w:pPr>
    <w:r w:rsidRPr="00CB03DD">
      <w:rPr>
        <w:rFonts w:ascii="Aptos" w:hAnsi="Aptos"/>
        <w:noProof/>
        <w:color w:val="4F81BD" w:themeColor="accent1"/>
      </w:rPr>
      <w:drawing>
        <wp:anchor distT="0" distB="0" distL="114300" distR="114300" simplePos="0" relativeHeight="251658240" behindDoc="1" locked="0" layoutInCell="1" allowOverlap="1" wp14:anchorId="659739E5" wp14:editId="1BA6089B">
          <wp:simplePos x="0" y="0"/>
          <wp:positionH relativeFrom="column">
            <wp:posOffset>157480</wp:posOffset>
          </wp:positionH>
          <wp:positionV relativeFrom="paragraph">
            <wp:posOffset>-8255</wp:posOffset>
          </wp:positionV>
          <wp:extent cx="561340" cy="145415"/>
          <wp:effectExtent l="0" t="0" r="0" b="0"/>
          <wp:wrapNone/>
          <wp:docPr id="157804597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804597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340" cy="145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03DD" w:rsidRPr="00CB03DD">
      <w:rPr>
        <w:rFonts w:ascii="Aptos" w:hAnsi="Aptos"/>
        <w:color w:val="4F81BD" w:themeColor="accent1"/>
      </w:rPr>
      <w:t>irth.c</w:t>
    </w:r>
    <w:r>
      <w:rPr>
        <w:rFonts w:ascii="Aptos" w:hAnsi="Aptos"/>
        <w:color w:val="4F81BD" w:themeColor="accent1"/>
      </w:rPr>
      <w:t>om      |</w:t>
    </w:r>
    <w:r>
      <w:rPr>
        <w:rFonts w:ascii="Aptos" w:hAnsi="Aptos"/>
        <w:color w:val="4F81BD" w:themeColor="accent1"/>
      </w:rPr>
      <w:tab/>
      <w:t>sales@irthsolutions.com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A72EFF" w14:textId="77777777" w:rsidR="006F62B7" w:rsidRDefault="006F62B7">
      <w:pPr>
        <w:spacing w:after="0" w:line="240" w:lineRule="auto"/>
      </w:pPr>
      <w:r>
        <w:separator/>
      </w:r>
    </w:p>
  </w:footnote>
  <w:footnote w:type="continuationSeparator" w:id="0">
    <w:p w14:paraId="6B4DA79A" w14:textId="77777777" w:rsidR="006F62B7" w:rsidRDefault="006F62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510"/>
      <w:gridCol w:w="2250"/>
      <w:gridCol w:w="2880"/>
    </w:tblGrid>
    <w:tr w:rsidR="10135702" w14:paraId="22A85531" w14:textId="77777777" w:rsidTr="009076E7">
      <w:trPr>
        <w:trHeight w:val="300"/>
      </w:trPr>
      <w:tc>
        <w:tcPr>
          <w:tcW w:w="3510" w:type="dxa"/>
        </w:tcPr>
        <w:p w14:paraId="072B6519" w14:textId="3761CF78" w:rsidR="10135702" w:rsidRPr="009076E7" w:rsidRDefault="009076E7" w:rsidP="00564126">
          <w:pPr>
            <w:ind w:left="-115"/>
            <w:rPr>
              <w:rFonts w:ascii="Helvetica" w:hAnsi="Helvetica"/>
            </w:rPr>
          </w:pPr>
          <w:r w:rsidRPr="009076E7">
            <w:rPr>
              <w:rFonts w:ascii="Helvetica" w:hAnsi="Helvetica"/>
              <w:color w:val="FFFFFF" w:themeColor="background1"/>
            </w:rPr>
            <w:t>BUSINESS CASE TEMPLATE</w:t>
          </w:r>
        </w:p>
      </w:tc>
      <w:tc>
        <w:tcPr>
          <w:tcW w:w="2250" w:type="dxa"/>
        </w:tcPr>
        <w:p w14:paraId="11D41EDC" w14:textId="534E8ACF" w:rsidR="10135702" w:rsidRDefault="10135702" w:rsidP="00FE3091">
          <w:pPr>
            <w:numPr>
              <w:ilvl w:val="0"/>
              <w:numId w:val="0"/>
            </w:numPr>
            <w:ind w:left="720"/>
            <w:jc w:val="center"/>
          </w:pPr>
        </w:p>
      </w:tc>
      <w:tc>
        <w:tcPr>
          <w:tcW w:w="2880" w:type="dxa"/>
        </w:tcPr>
        <w:p w14:paraId="6E6A9824" w14:textId="332084F4" w:rsidR="10135702" w:rsidRDefault="10135702" w:rsidP="00FE3091">
          <w:pPr>
            <w:numPr>
              <w:ilvl w:val="0"/>
              <w:numId w:val="0"/>
            </w:numPr>
            <w:ind w:left="720" w:right="-115"/>
            <w:jc w:val="right"/>
          </w:pPr>
        </w:p>
      </w:tc>
    </w:tr>
  </w:tbl>
  <w:p w14:paraId="0D42206A" w14:textId="3E610729" w:rsidR="10135702" w:rsidRDefault="009076E7" w:rsidP="00FE3091">
    <w:pPr>
      <w:numPr>
        <w:ilvl w:val="0"/>
        <w:numId w:val="0"/>
      </w:numPr>
      <w:ind w:left="720"/>
    </w:pPr>
    <w:r w:rsidRPr="009076E7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29445CED" wp14:editId="1F8FAC9C">
              <wp:simplePos x="0" y="0"/>
              <wp:positionH relativeFrom="column">
                <wp:posOffset>-784274</wp:posOffset>
              </wp:positionH>
              <wp:positionV relativeFrom="paragraph">
                <wp:posOffset>-418514</wp:posOffset>
              </wp:positionV>
              <wp:extent cx="2799471" cy="351693"/>
              <wp:effectExtent l="0" t="0" r="0" b="4445"/>
              <wp:wrapNone/>
              <wp:docPr id="658496458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99471" cy="351693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0593FE" id="Rectangle 1" o:spid="_x0000_s1026" style="position:absolute;margin-left:-61.75pt;margin-top:-32.95pt;width:220.45pt;height:27.7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" fillcolor="#4f81bd [3204]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or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78B077A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7EF0CDC"/>
    <w:multiLevelType w:val="hybridMultilevel"/>
    <w:tmpl w:val="DFA6A838"/>
    <w:lvl w:ilvl="0" w:tplc="AEDE26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D02CF1"/>
    <w:multiLevelType w:val="hybridMultilevel"/>
    <w:tmpl w:val="F078BBE8"/>
    <w:lvl w:ilvl="0" w:tplc="5ACC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DC73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EA8C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E445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485E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0AC0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30CF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4C7D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DCDD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AACA54"/>
    <w:multiLevelType w:val="hybridMultilevel"/>
    <w:tmpl w:val="26D040F0"/>
    <w:lvl w:ilvl="0" w:tplc="A61ACC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EC44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B49B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7274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6487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2C38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2E06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12B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2C14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C15258"/>
    <w:multiLevelType w:val="hybridMultilevel"/>
    <w:tmpl w:val="6E7E6EB6"/>
    <w:lvl w:ilvl="0" w:tplc="C59A2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AC5F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6E65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E88E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4C0D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F4B1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5494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4692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745C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F3811B"/>
    <w:multiLevelType w:val="hybridMultilevel"/>
    <w:tmpl w:val="8DB62568"/>
    <w:lvl w:ilvl="0" w:tplc="680E4E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B24D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FEBC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3618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A419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8A71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C224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28E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582D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398737"/>
    <w:multiLevelType w:val="hybridMultilevel"/>
    <w:tmpl w:val="1818BD14"/>
    <w:lvl w:ilvl="0" w:tplc="41389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9232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9AF9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BA33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4EC5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2A9C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64D2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928F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6A0E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8A3B03"/>
    <w:multiLevelType w:val="hybridMultilevel"/>
    <w:tmpl w:val="41C453EE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7B9EF59"/>
    <w:multiLevelType w:val="hybridMultilevel"/>
    <w:tmpl w:val="764489DC"/>
    <w:lvl w:ilvl="0" w:tplc="5B9AAA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9AF6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2247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B65D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6CA7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3E7E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AC4A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24DE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9E8D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D94345"/>
    <w:multiLevelType w:val="hybridMultilevel"/>
    <w:tmpl w:val="072C8BA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B132A"/>
    <w:multiLevelType w:val="hybridMultilevel"/>
    <w:tmpl w:val="D2D60A84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04A0D29"/>
    <w:multiLevelType w:val="hybridMultilevel"/>
    <w:tmpl w:val="461AD8A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E63561"/>
    <w:multiLevelType w:val="hybridMultilevel"/>
    <w:tmpl w:val="D8C0D0C8"/>
    <w:lvl w:ilvl="0" w:tplc="1032A6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56F9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C47F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58A1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1604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2CE3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EE2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F81C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9CCE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5A8531"/>
    <w:multiLevelType w:val="hybridMultilevel"/>
    <w:tmpl w:val="52482F06"/>
    <w:lvl w:ilvl="0" w:tplc="4596E5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4E41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9A5F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8A3D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8809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CEB6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B241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BA4C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DED9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7B62CD"/>
    <w:multiLevelType w:val="hybridMultilevel"/>
    <w:tmpl w:val="18B2E1A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04422D"/>
    <w:multiLevelType w:val="hybridMultilevel"/>
    <w:tmpl w:val="F32692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B936F5"/>
    <w:multiLevelType w:val="hybridMultilevel"/>
    <w:tmpl w:val="42123AB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0E399C"/>
    <w:multiLevelType w:val="hybridMultilevel"/>
    <w:tmpl w:val="9A1A6284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91B7B8F"/>
    <w:multiLevelType w:val="hybridMultilevel"/>
    <w:tmpl w:val="E7369308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6BC601C"/>
    <w:multiLevelType w:val="hybridMultilevel"/>
    <w:tmpl w:val="13C82C4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3A0CF2"/>
    <w:multiLevelType w:val="hybridMultilevel"/>
    <w:tmpl w:val="BC1626E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823B8A"/>
    <w:multiLevelType w:val="hybridMultilevel"/>
    <w:tmpl w:val="99FAB55E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BE96E8A"/>
    <w:multiLevelType w:val="hybridMultilevel"/>
    <w:tmpl w:val="E70664E2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C6A0EA9"/>
    <w:multiLevelType w:val="hybridMultilevel"/>
    <w:tmpl w:val="92404556"/>
    <w:lvl w:ilvl="0" w:tplc="513012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3C73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1AF5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F659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DEBA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0686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0E59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44CB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8E00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94E943"/>
    <w:multiLevelType w:val="hybridMultilevel"/>
    <w:tmpl w:val="1AC443CE"/>
    <w:lvl w:ilvl="0" w:tplc="8C7605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2CE4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AC37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FAFC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586F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EA0E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923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46B3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2421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A56F4D"/>
    <w:multiLevelType w:val="hybridMultilevel"/>
    <w:tmpl w:val="4C0E45A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9710849">
    <w:abstractNumId w:val="32"/>
  </w:num>
  <w:num w:numId="2" w16cid:durableId="710694265">
    <w:abstractNumId w:val="14"/>
  </w:num>
  <w:num w:numId="3" w16cid:durableId="1460757650">
    <w:abstractNumId w:val="20"/>
  </w:num>
  <w:num w:numId="4" w16cid:durableId="82343722">
    <w:abstractNumId w:val="16"/>
  </w:num>
  <w:num w:numId="5" w16cid:durableId="1988780160">
    <w:abstractNumId w:val="21"/>
  </w:num>
  <w:num w:numId="6" w16cid:durableId="810562408">
    <w:abstractNumId w:val="10"/>
  </w:num>
  <w:num w:numId="7" w16cid:durableId="1314992316">
    <w:abstractNumId w:val="12"/>
  </w:num>
  <w:num w:numId="8" w16cid:durableId="1618560578">
    <w:abstractNumId w:val="31"/>
  </w:num>
  <w:num w:numId="9" w16cid:durableId="2080787393">
    <w:abstractNumId w:val="11"/>
  </w:num>
  <w:num w:numId="10" w16cid:durableId="1888178019">
    <w:abstractNumId w:val="13"/>
  </w:num>
  <w:num w:numId="11" w16cid:durableId="1353261354">
    <w:abstractNumId w:val="8"/>
  </w:num>
  <w:num w:numId="12" w16cid:durableId="439572485">
    <w:abstractNumId w:val="6"/>
  </w:num>
  <w:num w:numId="13" w16cid:durableId="794757057">
    <w:abstractNumId w:val="5"/>
  </w:num>
  <w:num w:numId="14" w16cid:durableId="872688850">
    <w:abstractNumId w:val="4"/>
  </w:num>
  <w:num w:numId="15" w16cid:durableId="806044849">
    <w:abstractNumId w:val="7"/>
  </w:num>
  <w:num w:numId="16" w16cid:durableId="73868462">
    <w:abstractNumId w:val="3"/>
  </w:num>
  <w:num w:numId="17" w16cid:durableId="1690911104">
    <w:abstractNumId w:val="2"/>
  </w:num>
  <w:num w:numId="18" w16cid:durableId="972059558">
    <w:abstractNumId w:val="1"/>
  </w:num>
  <w:num w:numId="19" w16cid:durableId="1746998435">
    <w:abstractNumId w:val="0"/>
  </w:num>
  <w:num w:numId="20" w16cid:durableId="1180847720">
    <w:abstractNumId w:val="19"/>
  </w:num>
  <w:num w:numId="21" w16cid:durableId="1908371372">
    <w:abstractNumId w:val="29"/>
  </w:num>
  <w:num w:numId="22" w16cid:durableId="1521512050">
    <w:abstractNumId w:val="9"/>
  </w:num>
  <w:num w:numId="23" w16cid:durableId="351952808">
    <w:abstractNumId w:val="27"/>
  </w:num>
  <w:num w:numId="24" w16cid:durableId="1138188093">
    <w:abstractNumId w:val="25"/>
  </w:num>
  <w:num w:numId="25" w16cid:durableId="399863231">
    <w:abstractNumId w:val="28"/>
  </w:num>
  <w:num w:numId="26" w16cid:durableId="358894024">
    <w:abstractNumId w:val="22"/>
  </w:num>
  <w:num w:numId="27" w16cid:durableId="703333918">
    <w:abstractNumId w:val="24"/>
  </w:num>
  <w:num w:numId="28" w16cid:durableId="1455293738">
    <w:abstractNumId w:val="17"/>
  </w:num>
  <w:num w:numId="29" w16cid:durableId="1215316423">
    <w:abstractNumId w:val="18"/>
  </w:num>
  <w:num w:numId="30" w16cid:durableId="358773350">
    <w:abstractNumId w:val="30"/>
  </w:num>
  <w:num w:numId="31" w16cid:durableId="831871778">
    <w:abstractNumId w:val="33"/>
  </w:num>
  <w:num w:numId="32" w16cid:durableId="2094158421">
    <w:abstractNumId w:val="23"/>
  </w:num>
  <w:num w:numId="33" w16cid:durableId="382801718">
    <w:abstractNumId w:val="15"/>
  </w:num>
  <w:num w:numId="34" w16cid:durableId="87997908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01EEE"/>
    <w:rsid w:val="00034616"/>
    <w:rsid w:val="0005658C"/>
    <w:rsid w:val="0006063C"/>
    <w:rsid w:val="000A370B"/>
    <w:rsid w:val="001308D1"/>
    <w:rsid w:val="0014083A"/>
    <w:rsid w:val="0015074B"/>
    <w:rsid w:val="0018689D"/>
    <w:rsid w:val="001D166D"/>
    <w:rsid w:val="001F7252"/>
    <w:rsid w:val="001F7D3D"/>
    <w:rsid w:val="00214B8B"/>
    <w:rsid w:val="00235BE9"/>
    <w:rsid w:val="00281B61"/>
    <w:rsid w:val="0029639D"/>
    <w:rsid w:val="002A390E"/>
    <w:rsid w:val="002A7BAC"/>
    <w:rsid w:val="00320BE9"/>
    <w:rsid w:val="00326F90"/>
    <w:rsid w:val="00353037"/>
    <w:rsid w:val="003A07F9"/>
    <w:rsid w:val="003A19D0"/>
    <w:rsid w:val="003B224B"/>
    <w:rsid w:val="003B3DB9"/>
    <w:rsid w:val="003F52DB"/>
    <w:rsid w:val="00414E6F"/>
    <w:rsid w:val="004232B4"/>
    <w:rsid w:val="004C1C81"/>
    <w:rsid w:val="004F0998"/>
    <w:rsid w:val="004F55F8"/>
    <w:rsid w:val="0054729C"/>
    <w:rsid w:val="0055149F"/>
    <w:rsid w:val="00564126"/>
    <w:rsid w:val="00576A53"/>
    <w:rsid w:val="00594417"/>
    <w:rsid w:val="005A6994"/>
    <w:rsid w:val="005D2AF7"/>
    <w:rsid w:val="005F6A90"/>
    <w:rsid w:val="00604470"/>
    <w:rsid w:val="00617870"/>
    <w:rsid w:val="006435D6"/>
    <w:rsid w:val="00680D7C"/>
    <w:rsid w:val="006B6431"/>
    <w:rsid w:val="006C41C5"/>
    <w:rsid w:val="006C6925"/>
    <w:rsid w:val="006D63AA"/>
    <w:rsid w:val="006D7DB3"/>
    <w:rsid w:val="006F62B7"/>
    <w:rsid w:val="007236C3"/>
    <w:rsid w:val="007614EF"/>
    <w:rsid w:val="00782F22"/>
    <w:rsid w:val="007E5BA1"/>
    <w:rsid w:val="007F639A"/>
    <w:rsid w:val="008202FF"/>
    <w:rsid w:val="008460AD"/>
    <w:rsid w:val="008505B7"/>
    <w:rsid w:val="00851716"/>
    <w:rsid w:val="00893F0E"/>
    <w:rsid w:val="008D083B"/>
    <w:rsid w:val="008F79EF"/>
    <w:rsid w:val="009076E7"/>
    <w:rsid w:val="009123A1"/>
    <w:rsid w:val="0092628F"/>
    <w:rsid w:val="00963C93"/>
    <w:rsid w:val="00994A5B"/>
    <w:rsid w:val="009A057F"/>
    <w:rsid w:val="00A33554"/>
    <w:rsid w:val="00A55BEF"/>
    <w:rsid w:val="00A8292A"/>
    <w:rsid w:val="00A91FAE"/>
    <w:rsid w:val="00AA1D8D"/>
    <w:rsid w:val="00AA4873"/>
    <w:rsid w:val="00AF46A4"/>
    <w:rsid w:val="00B064F6"/>
    <w:rsid w:val="00B47730"/>
    <w:rsid w:val="00B51DB4"/>
    <w:rsid w:val="00B53645"/>
    <w:rsid w:val="00B71161"/>
    <w:rsid w:val="00B87DC8"/>
    <w:rsid w:val="00B96657"/>
    <w:rsid w:val="00BC6C66"/>
    <w:rsid w:val="00BD0AF8"/>
    <w:rsid w:val="00BE6786"/>
    <w:rsid w:val="00C10644"/>
    <w:rsid w:val="00C25E62"/>
    <w:rsid w:val="00C276EF"/>
    <w:rsid w:val="00C80A10"/>
    <w:rsid w:val="00C975B5"/>
    <w:rsid w:val="00CB03DD"/>
    <w:rsid w:val="00CB0664"/>
    <w:rsid w:val="00CC37BD"/>
    <w:rsid w:val="00D2184F"/>
    <w:rsid w:val="00D7259D"/>
    <w:rsid w:val="00D8050C"/>
    <w:rsid w:val="00D86470"/>
    <w:rsid w:val="00DA33C6"/>
    <w:rsid w:val="00DC7696"/>
    <w:rsid w:val="00DF1C71"/>
    <w:rsid w:val="00E0787A"/>
    <w:rsid w:val="00E8130E"/>
    <w:rsid w:val="00EA04E5"/>
    <w:rsid w:val="00EA7D28"/>
    <w:rsid w:val="00EB5EEB"/>
    <w:rsid w:val="00EC1EFD"/>
    <w:rsid w:val="00F654B8"/>
    <w:rsid w:val="00F80AC0"/>
    <w:rsid w:val="00FC693F"/>
    <w:rsid w:val="00FD0BDC"/>
    <w:rsid w:val="00FE3091"/>
    <w:rsid w:val="00FE5C36"/>
    <w:rsid w:val="00FF505B"/>
    <w:rsid w:val="0460E7E9"/>
    <w:rsid w:val="049D6DE1"/>
    <w:rsid w:val="0805FE45"/>
    <w:rsid w:val="0DDF8390"/>
    <w:rsid w:val="0F589CF9"/>
    <w:rsid w:val="10135702"/>
    <w:rsid w:val="166FDACF"/>
    <w:rsid w:val="1BC5C58C"/>
    <w:rsid w:val="1F50F1DD"/>
    <w:rsid w:val="20B057D1"/>
    <w:rsid w:val="216C9010"/>
    <w:rsid w:val="23152DE6"/>
    <w:rsid w:val="25EA1610"/>
    <w:rsid w:val="28CEE1FD"/>
    <w:rsid w:val="2947AA2F"/>
    <w:rsid w:val="2B813C57"/>
    <w:rsid w:val="2BE2F4DC"/>
    <w:rsid w:val="2FBE0B83"/>
    <w:rsid w:val="30CD30F3"/>
    <w:rsid w:val="3124F085"/>
    <w:rsid w:val="316350C6"/>
    <w:rsid w:val="3357E0E2"/>
    <w:rsid w:val="3670DB16"/>
    <w:rsid w:val="3BCA4E19"/>
    <w:rsid w:val="3C812503"/>
    <w:rsid w:val="3E46E54D"/>
    <w:rsid w:val="41EEF373"/>
    <w:rsid w:val="42C2BBC8"/>
    <w:rsid w:val="463AB90E"/>
    <w:rsid w:val="473DA4B6"/>
    <w:rsid w:val="4AA600DD"/>
    <w:rsid w:val="4D57C997"/>
    <w:rsid w:val="5219F4D2"/>
    <w:rsid w:val="537BA09E"/>
    <w:rsid w:val="54BC9F6E"/>
    <w:rsid w:val="56D90C3F"/>
    <w:rsid w:val="582ADF92"/>
    <w:rsid w:val="59DB0351"/>
    <w:rsid w:val="5A7D2AF5"/>
    <w:rsid w:val="5C554A51"/>
    <w:rsid w:val="5FB6F1DE"/>
    <w:rsid w:val="64572292"/>
    <w:rsid w:val="69260407"/>
    <w:rsid w:val="6B1DF9B5"/>
    <w:rsid w:val="6CC00B80"/>
    <w:rsid w:val="6FE61578"/>
    <w:rsid w:val="76DFC4C3"/>
    <w:rsid w:val="78B778FC"/>
    <w:rsid w:val="7BD115B6"/>
    <w:rsid w:val="7E41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A44D48"/>
  <w14:defaultImageDpi w14:val="300"/>
  <w15:docId w15:val="{DA4FE902-14E6-5D40-AE80-244665215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8689D"/>
    <w:pPr>
      <w:numPr>
        <w:numId w:val="17"/>
      </w:numPr>
    </w:pPr>
  </w:style>
  <w:style w:type="paragraph" w:styleId="Heading1">
    <w:name w:val="heading 1"/>
    <w:basedOn w:val="Normal"/>
    <w:next w:val="Normal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1"/>
    <w:uiPriority w:val="99"/>
    <w:unhideWhenUsed/>
    <w:rsid w:val="002A7BA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1">
    <w:name w:val="Header Char1"/>
    <w:basedOn w:val="DefaultParagraphFont"/>
    <w:link w:val="Header"/>
    <w:uiPriority w:val="99"/>
    <w:semiHidden/>
    <w:rsid w:val="002A7BAC"/>
  </w:style>
  <w:style w:type="paragraph" w:styleId="Footer">
    <w:name w:val="footer"/>
    <w:basedOn w:val="Normal"/>
    <w:link w:val="FooterChar1"/>
    <w:uiPriority w:val="99"/>
    <w:unhideWhenUsed/>
    <w:rsid w:val="002A7BA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semiHidden/>
    <w:rsid w:val="002A7BAC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TitleChar1">
    <w:name w:val="Title Char1"/>
    <w:basedOn w:val="DefaultParagraphFont"/>
    <w:uiPriority w:val="10"/>
    <w:rsid w:val="002A7B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1">
    <w:name w:val="Subtitle Char1"/>
    <w:basedOn w:val="DefaultParagraphFont"/>
    <w:uiPriority w:val="11"/>
    <w:rsid w:val="002A7B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BodyTextChar1">
    <w:name w:val="Body Text Char1"/>
    <w:basedOn w:val="DefaultParagraphFont"/>
    <w:uiPriority w:val="99"/>
    <w:semiHidden/>
    <w:rsid w:val="002A7BAC"/>
  </w:style>
  <w:style w:type="character" w:customStyle="1" w:styleId="BodyText2Char1">
    <w:name w:val="Body Text 2 Char1"/>
    <w:basedOn w:val="DefaultParagraphFont"/>
    <w:uiPriority w:val="99"/>
    <w:semiHidden/>
    <w:rsid w:val="002A7BAC"/>
  </w:style>
  <w:style w:type="character" w:customStyle="1" w:styleId="BodyText3Char1">
    <w:name w:val="Body Text 3 Char1"/>
    <w:basedOn w:val="DefaultParagraphFont"/>
    <w:uiPriority w:val="99"/>
    <w:semiHidden/>
    <w:rsid w:val="002A7BAC"/>
    <w:rPr>
      <w:sz w:val="16"/>
      <w:szCs w:val="16"/>
    </w:rPr>
  </w:style>
  <w:style w:type="character" w:customStyle="1" w:styleId="MacroTextChar1">
    <w:name w:val="Macro Text Char1"/>
    <w:basedOn w:val="DefaultParagraphFont"/>
    <w:uiPriority w:val="99"/>
    <w:semiHidden/>
    <w:rsid w:val="002A7BAC"/>
    <w:rPr>
      <w:rFonts w:ascii="Consolas" w:hAnsi="Consolas"/>
      <w:sz w:val="20"/>
      <w:szCs w:val="20"/>
    </w:rPr>
  </w:style>
  <w:style w:type="character" w:customStyle="1" w:styleId="QuoteChar1">
    <w:name w:val="Quote Char1"/>
    <w:basedOn w:val="DefaultParagraphFont"/>
    <w:uiPriority w:val="29"/>
    <w:rsid w:val="002A7B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character" w:customStyle="1" w:styleId="IntenseQuoteChar1">
    <w:name w:val="Intense Quote Char1"/>
    <w:basedOn w:val="DefaultParagraphFont"/>
    <w:uiPriority w:val="30"/>
    <w:rsid w:val="002A7BAC"/>
    <w:rPr>
      <w:i/>
      <w:iCs/>
      <w:color w:val="365F91" w:themeColor="accent1" w:themeShade="BF"/>
    </w:rPr>
  </w:style>
  <w:style w:type="paragraph" w:styleId="List">
    <w:name w:val="List"/>
    <w:basedOn w:val="Normal"/>
    <w:uiPriority w:val="99"/>
    <w:unhideWhenUsed/>
    <w:rsid w:val="00AA1D8D"/>
    <w:pPr>
      <w:ind w:left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/>
      <w:contextualSpacing/>
    </w:pPr>
  </w:style>
  <w:style w:type="paragraph" w:styleId="List3">
    <w:name w:val="List 3"/>
    <w:basedOn w:val="Normal"/>
    <w:uiPriority w:val="99"/>
    <w:unhideWhenUsed/>
    <w:rsid w:val="00326F90"/>
    <w:pPr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1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1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1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1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HeaderChar">
    <w:name w:val="Header Char"/>
    <w:basedOn w:val="DefaultParagraphFont"/>
    <w:uiPriority w:val="99"/>
    <w:rsid w:val="0018689D"/>
  </w:style>
  <w:style w:type="character" w:customStyle="1" w:styleId="FooterChar">
    <w:name w:val="Footer Char"/>
    <w:basedOn w:val="DefaultParagraphFont"/>
    <w:uiPriority w:val="99"/>
    <w:rsid w:val="0018689D"/>
  </w:style>
  <w:style w:type="character" w:customStyle="1" w:styleId="Heading1Char">
    <w:name w:val="Heading 1 Char"/>
    <w:basedOn w:val="DefaultParagraphFont"/>
    <w:uiPriority w:val="9"/>
    <w:rsid w:val="001868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uiPriority w:val="9"/>
    <w:rsid w:val="001868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uiPriority w:val="9"/>
    <w:rsid w:val="0018689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uiPriority w:val="9"/>
    <w:semiHidden/>
    <w:rsid w:val="0018689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uiPriority w:val="9"/>
    <w:semiHidden/>
    <w:rsid w:val="0018689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uiPriority w:val="9"/>
    <w:semiHidden/>
    <w:rsid w:val="0018689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uiPriority w:val="9"/>
    <w:semiHidden/>
    <w:rsid w:val="0018689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uiPriority w:val="9"/>
    <w:semiHidden/>
    <w:rsid w:val="0018689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uiPriority w:val="9"/>
    <w:semiHidden/>
    <w:rsid w:val="0018689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3C32C771AFDA46B2363A2A4FBCBB1D" ma:contentTypeVersion="14" ma:contentTypeDescription="Create a new document." ma:contentTypeScope="" ma:versionID="65620863c5bd3a9fc5f3bcc31cb279c7">
  <xsd:schema xmlns:xsd="http://www.w3.org/2001/XMLSchema" xmlns:xs="http://www.w3.org/2001/XMLSchema" xmlns:p="http://schemas.microsoft.com/office/2006/metadata/properties" xmlns:ns2="e412dad5-9ea4-4367-9377-79cbea560748" xmlns:ns3="5cacdbec-d170-49e2-93ae-4b061249c43c" targetNamespace="http://schemas.microsoft.com/office/2006/metadata/properties" ma:root="true" ma:fieldsID="4a057bf1349a21ad72c4bcfaa745a392" ns2:_="" ns3:_="">
    <xsd:import namespace="e412dad5-9ea4-4367-9377-79cbea560748"/>
    <xsd:import namespace="5cacdbec-d170-49e2-93ae-4b061249c43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Tags" minOccurs="0"/>
                <xsd:element ref="ns2:TargetPublishDate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12dad5-9ea4-4367-9377-79cbea56074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b777a7c-4961-43ae-8b1e-c1e9a1c99e5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ags" ma:index="11" nillable="true" ma:displayName="Tags" ma:format="Dropdown" ma:internalName="Tag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2025"/>
                    <xsd:enumeration value="2026"/>
                    <xsd:enumeration value="Damage Prevention"/>
                    <xsd:enumeration value="Asset Integrity"/>
                    <xsd:enumeration value="Land &amp; Stakeholder Management"/>
                    <xsd:enumeration value="Irth"/>
                    <xsd:enumeration value="Borealis"/>
                    <xsd:enumeration value="811spotter"/>
                    <xsd:enumeration value="Draft"/>
                    <xsd:enumeration value="Review"/>
                    <xsd:enumeration value="Final"/>
                    <xsd:enumeration value="Branding"/>
                    <xsd:enumeration value="Working File"/>
                    <xsd:enumeration value="English"/>
                    <xsd:enumeration value="French"/>
                    <xsd:enumeration value="Spanish"/>
                    <xsd:enumeration value="Portuguese"/>
                    <xsd:enumeration value="Template"/>
                  </xsd:restriction>
                </xsd:simpleType>
              </xsd:element>
            </xsd:sequence>
          </xsd:extension>
        </xsd:complexContent>
      </xsd:complexType>
    </xsd:element>
    <xsd:element name="TargetPublishDate" ma:index="12" nillable="true" ma:displayName="Target Publish Date" ma:default="[today]" ma:format="DateOnly" ma:internalName="TargetPublishDate">
      <xsd:simpleType>
        <xsd:restriction base="dms:DateTime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acdbec-d170-49e2-93ae-4b061249c43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ba7adb-a76a-4c65-9f6b-908beba48691}" ma:internalName="TaxCatchAll" ma:showField="CatchAllData" ma:web="5cacdbec-d170-49e2-93ae-4b061249c4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rgetPublishDate xmlns="e412dad5-9ea4-4367-9377-79cbea560748">2026-04-10T11:28:43+00:00</TargetPublishDate>
    <lcf76f155ced4ddcb4097134ff3c332f xmlns="e412dad5-9ea4-4367-9377-79cbea560748">
      <Terms xmlns="http://schemas.microsoft.com/office/infopath/2007/PartnerControls"/>
    </lcf76f155ced4ddcb4097134ff3c332f>
    <TaxCatchAll xmlns="5cacdbec-d170-49e2-93ae-4b061249c43c" xsi:nil="true"/>
    <Tags xmlns="e412dad5-9ea4-4367-9377-79cbea56074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2117E7-A6BB-4B45-A540-D9A99B6D5E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12dad5-9ea4-4367-9377-79cbea560748"/>
    <ds:schemaRef ds:uri="5cacdbec-d170-49e2-93ae-4b061249c4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8DC700-D0CE-426B-AD9A-B7A2DA09C7CB}">
  <ds:schemaRefs>
    <ds:schemaRef ds:uri="http://schemas.microsoft.com/office/2006/metadata/properties"/>
    <ds:schemaRef ds:uri="http://schemas.microsoft.com/office/infopath/2007/PartnerControls"/>
    <ds:schemaRef ds:uri="e412dad5-9ea4-4367-9377-79cbea560748"/>
    <ds:schemaRef ds:uri="5cacdbec-d170-49e2-93ae-4b061249c43c"/>
  </ds:schemaRefs>
</ds:datastoreItem>
</file>

<file path=customXml/itemProps4.xml><?xml version="1.0" encoding="utf-8"?>
<ds:datastoreItem xmlns:ds="http://schemas.openxmlformats.org/officeDocument/2006/customXml" ds:itemID="{73FD07EC-11C7-4ABA-9CB6-3E5E653954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11</Pages>
  <Words>1170</Words>
  <Characters>6933</Characters>
  <Application>Microsoft Office Word</Application>
  <DocSecurity>0</DocSecurity>
  <Lines>247</Lines>
  <Paragraphs>142</Paragraphs>
  <ScaleCrop>false</ScaleCrop>
  <Manager/>
  <Company/>
  <LinksUpToDate>false</LinksUpToDate>
  <CharactersWithSpaces>7961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Josiane Bédard</cp:lastModifiedBy>
  <cp:revision>68</cp:revision>
  <dcterms:created xsi:type="dcterms:W3CDTF">2013-12-23T23:15:00Z</dcterms:created>
  <dcterms:modified xsi:type="dcterms:W3CDTF">2026-04-15T13:00:00Z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0x0101009F3C32C771AFDA46B2363A2A4FBCBB1D</vt:lpwstr>
  </property>
  <property fmtid="{D5CDD505-2E9C-101B-9397-08002B2CF9AE}" pid="3" name="MediaServiceImageTags">
    <vt:lpwstr/>
  </property>
</Properties>
</file>